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0890" w:type="dxa"/>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0"/>
        <w:gridCol w:w="2430"/>
      </w:tblGrid>
      <w:tr w:rsidR="003F5920" w:rsidTr="004F125E">
        <w:trPr>
          <w:trHeight w:val="1160"/>
        </w:trPr>
        <w:tc>
          <w:tcPr>
            <w:tcW w:w="8460" w:type="dxa"/>
          </w:tcPr>
          <w:p w:rsidR="00D964F0" w:rsidRDefault="00D964F0">
            <w:pPr>
              <w:rPr>
                <w:lang w:bidi="ar-SY"/>
              </w:rPr>
            </w:pPr>
          </w:p>
          <w:p w:rsidR="00D964F0" w:rsidRDefault="00D964F0"/>
        </w:tc>
        <w:tc>
          <w:tcPr>
            <w:tcW w:w="2430" w:type="dxa"/>
          </w:tcPr>
          <w:p w:rsidR="003F5920" w:rsidRDefault="003F5920" w:rsidP="001142F4"/>
        </w:tc>
      </w:tr>
      <w:tr w:rsidR="003F5920" w:rsidTr="004F125E">
        <w:tc>
          <w:tcPr>
            <w:tcW w:w="8460" w:type="dxa"/>
          </w:tcPr>
          <w:p w:rsidR="003F5920" w:rsidRDefault="003F5920"/>
          <w:p w:rsidR="003F5920" w:rsidRPr="005303CA" w:rsidRDefault="003F5920" w:rsidP="00965E39">
            <w:pPr>
              <w:bidi/>
              <w:rPr>
                <w:rFonts w:asciiTheme="majorBidi" w:hAnsiTheme="majorBidi" w:cstheme="majorBidi" w:hint="cs"/>
                <w:b/>
                <w:bCs/>
                <w:color w:val="1F497D" w:themeColor="text2"/>
                <w:sz w:val="27"/>
                <w:szCs w:val="27"/>
                <w:rtl/>
                <w:lang w:val="fr-FR" w:bidi="ar-SY"/>
              </w:rPr>
            </w:pPr>
            <w:proofErr w:type="gramStart"/>
            <w:r w:rsidRPr="005303CA">
              <w:rPr>
                <w:rFonts w:asciiTheme="majorBidi" w:hAnsiTheme="majorBidi" w:cstheme="majorBidi" w:hint="cs"/>
                <w:b/>
                <w:bCs/>
                <w:color w:val="1F497D" w:themeColor="text2"/>
                <w:sz w:val="27"/>
                <w:szCs w:val="27"/>
                <w:rtl/>
                <w:lang w:val="fr-FR" w:bidi="ar-SY"/>
              </w:rPr>
              <w:t xml:space="preserve">كلمة  </w:t>
            </w:r>
            <w:r w:rsidR="00965E39">
              <w:rPr>
                <w:rFonts w:asciiTheme="majorBidi" w:hAnsiTheme="majorBidi" w:cstheme="majorBidi" w:hint="cs"/>
                <w:b/>
                <w:bCs/>
                <w:color w:val="1F497D" w:themeColor="text2"/>
                <w:sz w:val="27"/>
                <w:szCs w:val="27"/>
                <w:rtl/>
                <w:lang w:val="fr-FR" w:bidi="ar-SY"/>
              </w:rPr>
              <w:t>السيد</w:t>
            </w:r>
            <w:proofErr w:type="gramEnd"/>
            <w:r w:rsidR="00965E39">
              <w:rPr>
                <w:rFonts w:asciiTheme="majorBidi" w:hAnsiTheme="majorBidi" w:cstheme="majorBidi" w:hint="cs"/>
                <w:b/>
                <w:bCs/>
                <w:color w:val="1F497D" w:themeColor="text2"/>
                <w:sz w:val="27"/>
                <w:szCs w:val="27"/>
                <w:rtl/>
                <w:lang w:val="fr-FR" w:bidi="ar-SY"/>
              </w:rPr>
              <w:t xml:space="preserve"> نــاجـي شــاوي</w:t>
            </w:r>
            <w:r w:rsidRPr="005303CA">
              <w:rPr>
                <w:rFonts w:asciiTheme="majorBidi" w:hAnsiTheme="majorBidi" w:cstheme="majorBidi" w:hint="cs"/>
                <w:b/>
                <w:bCs/>
                <w:color w:val="1F497D" w:themeColor="text2"/>
                <w:sz w:val="27"/>
                <w:szCs w:val="27"/>
                <w:rtl/>
                <w:lang w:val="fr-FR" w:bidi="ar-SY"/>
              </w:rPr>
              <w:t xml:space="preserve"> </w:t>
            </w:r>
          </w:p>
          <w:p w:rsidR="003F5920" w:rsidRPr="005303CA" w:rsidRDefault="003F5920" w:rsidP="003F5920">
            <w:pPr>
              <w:bidi/>
              <w:rPr>
                <w:rFonts w:asciiTheme="majorBidi" w:hAnsiTheme="majorBidi" w:cstheme="majorBidi"/>
                <w:b/>
                <w:bCs/>
                <w:color w:val="1F497D" w:themeColor="text2"/>
                <w:sz w:val="27"/>
                <w:szCs w:val="27"/>
                <w:rtl/>
                <w:lang w:val="fr-FR" w:bidi="ar-SY"/>
              </w:rPr>
            </w:pPr>
            <w:r w:rsidRPr="005303CA">
              <w:rPr>
                <w:rFonts w:asciiTheme="majorBidi" w:hAnsiTheme="majorBidi" w:cstheme="majorBidi" w:hint="cs"/>
                <w:b/>
                <w:bCs/>
                <w:color w:val="1F497D" w:themeColor="text2"/>
                <w:sz w:val="27"/>
                <w:szCs w:val="27"/>
                <w:rtl/>
                <w:lang w:val="fr-FR" w:bidi="ar-SY"/>
              </w:rPr>
              <w:t xml:space="preserve">رئيس غرفة التجارة الدولية في سورية </w:t>
            </w:r>
          </w:p>
          <w:p w:rsidR="003F5920" w:rsidRPr="005303CA" w:rsidRDefault="003F5920" w:rsidP="003F5920">
            <w:pPr>
              <w:bidi/>
              <w:rPr>
                <w:sz w:val="27"/>
                <w:szCs w:val="27"/>
                <w:rtl/>
                <w:lang w:bidi="ar-SY"/>
              </w:rPr>
            </w:pPr>
          </w:p>
          <w:p w:rsidR="003F5920" w:rsidRPr="005303CA" w:rsidRDefault="003F5920" w:rsidP="003F5920">
            <w:pPr>
              <w:shd w:val="clear" w:color="auto" w:fill="FFFFFF" w:themeFill="background1"/>
              <w:bidi/>
              <w:jc w:val="both"/>
              <w:rPr>
                <w:rFonts w:asciiTheme="majorBidi" w:hAnsiTheme="majorBidi" w:cstheme="majorBidi"/>
                <w:b/>
                <w:bCs/>
                <w:sz w:val="27"/>
                <w:szCs w:val="27"/>
                <w:rtl/>
                <w:lang w:val="fr-FR" w:bidi="ar-SY"/>
              </w:rPr>
            </w:pPr>
            <w:r w:rsidRPr="005303CA">
              <w:rPr>
                <w:rFonts w:asciiTheme="majorBidi" w:hAnsiTheme="majorBidi" w:cstheme="majorBidi" w:hint="cs"/>
                <w:b/>
                <w:bCs/>
                <w:sz w:val="27"/>
                <w:szCs w:val="27"/>
                <w:rtl/>
                <w:lang w:val="fr-FR" w:bidi="ar-SY"/>
              </w:rPr>
              <w:t xml:space="preserve">السـيدات </w:t>
            </w:r>
            <w:proofErr w:type="gramStart"/>
            <w:r w:rsidRPr="005303CA">
              <w:rPr>
                <w:rFonts w:asciiTheme="majorBidi" w:hAnsiTheme="majorBidi" w:cstheme="majorBidi" w:hint="cs"/>
                <w:b/>
                <w:bCs/>
                <w:sz w:val="27"/>
                <w:szCs w:val="27"/>
                <w:rtl/>
                <w:lang w:val="fr-FR" w:bidi="ar-SY"/>
              </w:rPr>
              <w:t>والســـادة</w:t>
            </w:r>
            <w:proofErr w:type="gramEnd"/>
            <w:r w:rsidRPr="005303CA">
              <w:rPr>
                <w:rFonts w:asciiTheme="majorBidi" w:hAnsiTheme="majorBidi" w:cstheme="majorBidi" w:hint="cs"/>
                <w:b/>
                <w:bCs/>
                <w:sz w:val="27"/>
                <w:szCs w:val="27"/>
                <w:rtl/>
                <w:lang w:val="fr-FR" w:bidi="ar-SY"/>
              </w:rPr>
              <w:t xml:space="preserve"> المحترمون </w:t>
            </w:r>
          </w:p>
          <w:p w:rsidR="003F5920" w:rsidRPr="005303CA" w:rsidRDefault="003F5920" w:rsidP="003F5920">
            <w:pPr>
              <w:shd w:val="clear" w:color="auto" w:fill="FFFFFF" w:themeFill="background1"/>
              <w:bidi/>
              <w:jc w:val="both"/>
              <w:rPr>
                <w:rFonts w:asciiTheme="majorBidi" w:hAnsiTheme="majorBidi" w:cstheme="majorBidi"/>
                <w:b/>
                <w:bCs/>
                <w:sz w:val="27"/>
                <w:szCs w:val="27"/>
                <w:rtl/>
                <w:lang w:val="fr-FR" w:bidi="ar-SY"/>
              </w:rPr>
            </w:pPr>
            <w:r w:rsidRPr="005303CA">
              <w:rPr>
                <w:rFonts w:asciiTheme="majorBidi" w:hAnsiTheme="majorBidi" w:cstheme="majorBidi" w:hint="cs"/>
                <w:b/>
                <w:bCs/>
                <w:sz w:val="27"/>
                <w:szCs w:val="27"/>
                <w:rtl/>
                <w:lang w:val="fr-FR" w:bidi="ar-SY"/>
              </w:rPr>
              <w:t xml:space="preserve">أعضـاء الهيئــة العامــــــة </w:t>
            </w:r>
          </w:p>
          <w:p w:rsidR="003F5920" w:rsidRPr="005303CA" w:rsidRDefault="003F5920" w:rsidP="003F5920">
            <w:pPr>
              <w:shd w:val="clear" w:color="auto" w:fill="FFFFFF" w:themeFill="background1"/>
              <w:bidi/>
              <w:jc w:val="both"/>
              <w:rPr>
                <w:rFonts w:asciiTheme="majorBidi" w:hAnsiTheme="majorBidi" w:cstheme="majorBidi"/>
                <w:b/>
                <w:bCs/>
                <w:sz w:val="27"/>
                <w:szCs w:val="27"/>
                <w:rtl/>
                <w:lang w:val="fr-FR" w:bidi="ar-SY"/>
              </w:rPr>
            </w:pPr>
            <w:r w:rsidRPr="005303CA">
              <w:rPr>
                <w:rFonts w:asciiTheme="majorBidi" w:hAnsiTheme="majorBidi" w:cstheme="majorBidi" w:hint="cs"/>
                <w:b/>
                <w:bCs/>
                <w:sz w:val="27"/>
                <w:szCs w:val="27"/>
                <w:rtl/>
                <w:lang w:val="fr-FR" w:bidi="ar-SY"/>
              </w:rPr>
              <w:t xml:space="preserve">غرفة التجارة الدولية - سورية  </w:t>
            </w:r>
          </w:p>
          <w:p w:rsidR="003F5920" w:rsidRPr="005303CA" w:rsidRDefault="003F5920" w:rsidP="003F5920">
            <w:pPr>
              <w:shd w:val="clear" w:color="auto" w:fill="FFFFFF" w:themeFill="background1"/>
              <w:bidi/>
              <w:jc w:val="both"/>
              <w:rPr>
                <w:rFonts w:asciiTheme="majorBidi" w:hAnsiTheme="majorBidi" w:cstheme="majorBidi"/>
                <w:sz w:val="27"/>
                <w:szCs w:val="27"/>
                <w:rtl/>
                <w:lang w:val="fr-FR" w:bidi="ar-SY"/>
              </w:rPr>
            </w:pPr>
          </w:p>
          <w:p w:rsidR="00BD5D0F" w:rsidRPr="00BD5D0F" w:rsidRDefault="00BD5D0F" w:rsidP="00BD5D0F">
            <w:pPr>
              <w:bidi/>
              <w:jc w:val="both"/>
              <w:rPr>
                <w:sz w:val="27"/>
                <w:szCs w:val="27"/>
                <w:lang w:bidi="ar-SY"/>
              </w:rPr>
            </w:pPr>
          </w:p>
          <w:p w:rsidR="00EC669C" w:rsidRDefault="00EC669C" w:rsidP="008B0546">
            <w:pPr>
              <w:bidi/>
              <w:jc w:val="both"/>
              <w:rPr>
                <w:sz w:val="27"/>
                <w:szCs w:val="27"/>
                <w:rtl/>
                <w:lang w:bidi="ar-SY"/>
              </w:rPr>
            </w:pPr>
            <w:r w:rsidRPr="00BD5D0F">
              <w:rPr>
                <w:sz w:val="27"/>
                <w:szCs w:val="27"/>
                <w:rtl/>
                <w:lang w:bidi="ar-SY"/>
              </w:rPr>
              <w:t xml:space="preserve">لا يمكننا التكلم عن غرفة التجارة الدولية- سورية دون المرور بذكر الدكتور عبد الرحمن </w:t>
            </w:r>
            <w:r w:rsidR="008B0546">
              <w:rPr>
                <w:rFonts w:hint="cs"/>
                <w:sz w:val="27"/>
                <w:szCs w:val="27"/>
                <w:rtl/>
                <w:lang w:bidi="ar-SY"/>
              </w:rPr>
              <w:t>ال</w:t>
            </w:r>
            <w:r w:rsidRPr="00BD5D0F">
              <w:rPr>
                <w:sz w:val="27"/>
                <w:szCs w:val="27"/>
                <w:rtl/>
                <w:lang w:bidi="ar-SY"/>
              </w:rPr>
              <w:t>عطار</w:t>
            </w:r>
            <w:r w:rsidR="008B0546">
              <w:rPr>
                <w:rFonts w:hint="cs"/>
                <w:sz w:val="27"/>
                <w:szCs w:val="27"/>
                <w:rtl/>
                <w:lang w:bidi="ar-SY"/>
              </w:rPr>
              <w:t>،</w:t>
            </w:r>
            <w:r w:rsidRPr="00BD5D0F">
              <w:rPr>
                <w:sz w:val="27"/>
                <w:szCs w:val="27"/>
                <w:rtl/>
                <w:lang w:bidi="ar-SY"/>
              </w:rPr>
              <w:t xml:space="preserve"> بعد العمل الدؤوب الذي قام به لاستمرار عمل غرفة التجارة الدولية في ظل الظروف التي تمر بها سورية حيث قدم الكثير للوصول بالغرفة الى ما آلت عليه، لا بد لي أن أذكر بأن  الدكتور عطار كان  عضو المجلس التنفيذ</w:t>
            </w:r>
            <w:r w:rsidR="008B0546">
              <w:rPr>
                <w:sz w:val="27"/>
                <w:szCs w:val="27"/>
                <w:rtl/>
                <w:lang w:bidi="ar-SY"/>
              </w:rPr>
              <w:t>ي لغرفة التجارة الدولية – باريس</w:t>
            </w:r>
            <w:r w:rsidR="008B0546">
              <w:rPr>
                <w:rFonts w:hint="cs"/>
                <w:sz w:val="27"/>
                <w:szCs w:val="27"/>
                <w:rtl/>
                <w:lang w:bidi="ar-SY"/>
              </w:rPr>
              <w:t>، و</w:t>
            </w:r>
            <w:r w:rsidRPr="00BD5D0F">
              <w:rPr>
                <w:sz w:val="27"/>
                <w:szCs w:val="27"/>
                <w:rtl/>
                <w:lang w:bidi="ar-SY"/>
              </w:rPr>
              <w:t xml:space="preserve"> كان سباقا دائماً للمشاركة بالمحافل الدولية واثبات تواجد سورية محلياً وعالمياً</w:t>
            </w:r>
            <w:r w:rsidR="00D964F0">
              <w:rPr>
                <w:rFonts w:hint="cs"/>
                <w:sz w:val="27"/>
                <w:szCs w:val="27"/>
                <w:rtl/>
                <w:lang w:bidi="ar-SY"/>
              </w:rPr>
              <w:t>،</w:t>
            </w:r>
            <w:r w:rsidRPr="00BD5D0F">
              <w:rPr>
                <w:sz w:val="27"/>
                <w:szCs w:val="27"/>
                <w:rtl/>
                <w:lang w:bidi="ar-SY"/>
              </w:rPr>
              <w:t xml:space="preserve"> وأن الظروف لم تمنع</w:t>
            </w:r>
            <w:r w:rsidR="00856606">
              <w:rPr>
                <w:rFonts w:hint="cs"/>
                <w:sz w:val="27"/>
                <w:szCs w:val="27"/>
                <w:rtl/>
                <w:lang w:bidi="ar-SY"/>
              </w:rPr>
              <w:t>ه</w:t>
            </w:r>
            <w:r w:rsidR="00D3293A" w:rsidRPr="00BD5D0F">
              <w:rPr>
                <w:sz w:val="27"/>
                <w:szCs w:val="27"/>
                <w:rtl/>
                <w:lang w:bidi="ar-SY"/>
              </w:rPr>
              <w:t xml:space="preserve"> من مواكبة التطورات العالمية</w:t>
            </w:r>
            <w:r w:rsidR="00D3293A" w:rsidRPr="00BD5D0F">
              <w:rPr>
                <w:rFonts w:hint="cs"/>
                <w:sz w:val="27"/>
                <w:szCs w:val="27"/>
                <w:rtl/>
                <w:lang w:bidi="ar-SY"/>
              </w:rPr>
              <w:t>.</w:t>
            </w:r>
          </w:p>
          <w:p w:rsidR="001845B0" w:rsidRPr="00BD5D0F" w:rsidRDefault="001845B0" w:rsidP="001845B0">
            <w:pPr>
              <w:bidi/>
              <w:jc w:val="both"/>
              <w:rPr>
                <w:sz w:val="27"/>
                <w:szCs w:val="27"/>
                <w:rtl/>
                <w:lang w:bidi="ar-SY"/>
              </w:rPr>
            </w:pPr>
            <w:r w:rsidRPr="00BD5D0F">
              <w:rPr>
                <w:rFonts w:hint="cs"/>
                <w:sz w:val="27"/>
                <w:szCs w:val="27"/>
                <w:rtl/>
                <w:lang w:bidi="ar-SY"/>
              </w:rPr>
              <w:t>وأود أن أؤكد</w:t>
            </w:r>
            <w:r w:rsidRPr="00BD5D0F">
              <w:rPr>
                <w:sz w:val="27"/>
                <w:szCs w:val="27"/>
                <w:rtl/>
                <w:lang w:bidi="ar-SY"/>
              </w:rPr>
              <w:t xml:space="preserve"> على ا</w:t>
            </w:r>
            <w:r>
              <w:rPr>
                <w:sz w:val="27"/>
                <w:szCs w:val="27"/>
                <w:rtl/>
                <w:lang w:bidi="ar-SY"/>
              </w:rPr>
              <w:t>ستمرارنا كلجنة وطنية سورية تقوم</w:t>
            </w:r>
            <w:r>
              <w:rPr>
                <w:rFonts w:hint="cs"/>
                <w:sz w:val="27"/>
                <w:szCs w:val="27"/>
                <w:rtl/>
                <w:lang w:bidi="ar-SY"/>
              </w:rPr>
              <w:t xml:space="preserve"> </w:t>
            </w:r>
            <w:r w:rsidRPr="00BD5D0F">
              <w:rPr>
                <w:sz w:val="27"/>
                <w:szCs w:val="27"/>
                <w:rtl/>
                <w:lang w:bidi="ar-SY"/>
              </w:rPr>
              <w:t>بمهامها</w:t>
            </w:r>
            <w:r>
              <w:rPr>
                <w:rFonts w:hint="cs"/>
                <w:sz w:val="27"/>
                <w:szCs w:val="27"/>
                <w:rtl/>
                <w:lang w:bidi="ar-SY"/>
              </w:rPr>
              <w:t xml:space="preserve"> </w:t>
            </w:r>
            <w:r>
              <w:rPr>
                <w:rFonts w:cs="Arial" w:hint="cs"/>
                <w:sz w:val="27"/>
                <w:szCs w:val="27"/>
                <w:rtl/>
                <w:lang w:bidi="ar-SY"/>
              </w:rPr>
              <w:t>ب</w:t>
            </w:r>
            <w:r w:rsidRPr="006A5D9B">
              <w:rPr>
                <w:rFonts w:cs="Arial" w:hint="cs"/>
                <w:sz w:val="27"/>
                <w:szCs w:val="27"/>
                <w:rtl/>
                <w:lang w:bidi="ar-SY"/>
              </w:rPr>
              <w:t>تمثيل</w:t>
            </w:r>
            <w:r w:rsidRPr="006A5D9B">
              <w:rPr>
                <w:rFonts w:cs="Arial"/>
                <w:sz w:val="27"/>
                <w:szCs w:val="27"/>
                <w:rtl/>
                <w:lang w:bidi="ar-SY"/>
              </w:rPr>
              <w:t xml:space="preserve"> </w:t>
            </w:r>
            <w:r w:rsidRPr="006A5D9B">
              <w:rPr>
                <w:rFonts w:cs="Arial" w:hint="cs"/>
                <w:sz w:val="27"/>
                <w:szCs w:val="27"/>
                <w:rtl/>
                <w:lang w:bidi="ar-SY"/>
              </w:rPr>
              <w:t>المصالح</w:t>
            </w:r>
            <w:r w:rsidRPr="006A5D9B">
              <w:rPr>
                <w:rFonts w:cs="Arial"/>
                <w:sz w:val="27"/>
                <w:szCs w:val="27"/>
                <w:rtl/>
                <w:lang w:bidi="ar-SY"/>
              </w:rPr>
              <w:t xml:space="preserve"> </w:t>
            </w:r>
            <w:r w:rsidRPr="006A5D9B">
              <w:rPr>
                <w:rFonts w:cs="Arial" w:hint="cs"/>
                <w:sz w:val="27"/>
                <w:szCs w:val="27"/>
                <w:rtl/>
                <w:lang w:bidi="ar-SY"/>
              </w:rPr>
              <w:t>الاقتصادية</w:t>
            </w:r>
            <w:r w:rsidRPr="006A5D9B">
              <w:rPr>
                <w:rFonts w:cs="Arial"/>
                <w:sz w:val="27"/>
                <w:szCs w:val="27"/>
                <w:rtl/>
                <w:lang w:bidi="ar-SY"/>
              </w:rPr>
              <w:t xml:space="preserve"> </w:t>
            </w:r>
            <w:r w:rsidRPr="006A5D9B">
              <w:rPr>
                <w:rFonts w:cs="Arial" w:hint="cs"/>
                <w:sz w:val="27"/>
                <w:szCs w:val="27"/>
                <w:rtl/>
                <w:lang w:bidi="ar-SY"/>
              </w:rPr>
              <w:t>المشتركة</w:t>
            </w:r>
            <w:r w:rsidRPr="006A5D9B">
              <w:rPr>
                <w:rFonts w:cs="Arial"/>
                <w:sz w:val="27"/>
                <w:szCs w:val="27"/>
                <w:rtl/>
                <w:lang w:bidi="ar-SY"/>
              </w:rPr>
              <w:t xml:space="preserve"> </w:t>
            </w:r>
            <w:r w:rsidRPr="006A5D9B">
              <w:rPr>
                <w:rFonts w:cs="Arial" w:hint="cs"/>
                <w:sz w:val="27"/>
                <w:szCs w:val="27"/>
                <w:rtl/>
                <w:lang w:bidi="ar-SY"/>
              </w:rPr>
              <w:t>للجهات</w:t>
            </w:r>
            <w:r w:rsidRPr="006A5D9B">
              <w:rPr>
                <w:rFonts w:cs="Arial"/>
                <w:sz w:val="27"/>
                <w:szCs w:val="27"/>
                <w:rtl/>
                <w:lang w:bidi="ar-SY"/>
              </w:rPr>
              <w:t xml:space="preserve"> </w:t>
            </w:r>
            <w:r w:rsidRPr="006A5D9B">
              <w:rPr>
                <w:rFonts w:cs="Arial" w:hint="cs"/>
                <w:sz w:val="27"/>
                <w:szCs w:val="27"/>
                <w:rtl/>
                <w:lang w:bidi="ar-SY"/>
              </w:rPr>
              <w:t>العاملة</w:t>
            </w:r>
            <w:r w:rsidRPr="006A5D9B">
              <w:rPr>
                <w:rFonts w:cs="Arial"/>
                <w:sz w:val="27"/>
                <w:szCs w:val="27"/>
                <w:rtl/>
                <w:lang w:bidi="ar-SY"/>
              </w:rPr>
              <w:t xml:space="preserve"> </w:t>
            </w:r>
            <w:r w:rsidRPr="006A5D9B">
              <w:rPr>
                <w:rFonts w:cs="Arial" w:hint="cs"/>
                <w:sz w:val="27"/>
                <w:szCs w:val="27"/>
                <w:rtl/>
                <w:lang w:bidi="ar-SY"/>
              </w:rPr>
              <w:t>في</w:t>
            </w:r>
            <w:r w:rsidRPr="006A5D9B">
              <w:rPr>
                <w:rFonts w:cs="Arial"/>
                <w:sz w:val="27"/>
                <w:szCs w:val="27"/>
                <w:rtl/>
                <w:lang w:bidi="ar-SY"/>
              </w:rPr>
              <w:t xml:space="preserve"> </w:t>
            </w:r>
            <w:r w:rsidRPr="006A5D9B">
              <w:rPr>
                <w:rFonts w:cs="Arial" w:hint="cs"/>
                <w:sz w:val="27"/>
                <w:szCs w:val="27"/>
                <w:rtl/>
                <w:lang w:bidi="ar-SY"/>
              </w:rPr>
              <w:t>قطاعات</w:t>
            </w:r>
            <w:r w:rsidRPr="006A5D9B">
              <w:rPr>
                <w:rFonts w:cs="Arial"/>
                <w:sz w:val="27"/>
                <w:szCs w:val="27"/>
                <w:rtl/>
                <w:lang w:bidi="ar-SY"/>
              </w:rPr>
              <w:t xml:space="preserve"> </w:t>
            </w:r>
            <w:r w:rsidRPr="006A5D9B">
              <w:rPr>
                <w:rFonts w:cs="Arial" w:hint="cs"/>
                <w:sz w:val="27"/>
                <w:szCs w:val="27"/>
                <w:rtl/>
                <w:lang w:bidi="ar-SY"/>
              </w:rPr>
              <w:t>التجارة</w:t>
            </w:r>
            <w:r w:rsidRPr="006A5D9B">
              <w:rPr>
                <w:rFonts w:cs="Arial"/>
                <w:sz w:val="27"/>
                <w:szCs w:val="27"/>
                <w:rtl/>
                <w:lang w:bidi="ar-SY"/>
              </w:rPr>
              <w:t xml:space="preserve"> </w:t>
            </w:r>
            <w:r w:rsidRPr="006A5D9B">
              <w:rPr>
                <w:rFonts w:cs="Arial" w:hint="cs"/>
                <w:sz w:val="27"/>
                <w:szCs w:val="27"/>
                <w:rtl/>
                <w:lang w:bidi="ar-SY"/>
              </w:rPr>
              <w:t>والصناعة</w:t>
            </w:r>
            <w:r w:rsidRPr="006A5D9B">
              <w:rPr>
                <w:rFonts w:cs="Arial"/>
                <w:sz w:val="27"/>
                <w:szCs w:val="27"/>
                <w:rtl/>
                <w:lang w:bidi="ar-SY"/>
              </w:rPr>
              <w:t xml:space="preserve"> </w:t>
            </w:r>
            <w:r w:rsidRPr="006A5D9B">
              <w:rPr>
                <w:rFonts w:cs="Arial" w:hint="cs"/>
                <w:sz w:val="27"/>
                <w:szCs w:val="27"/>
                <w:rtl/>
                <w:lang w:bidi="ar-SY"/>
              </w:rPr>
              <w:t>والسياحة</w:t>
            </w:r>
            <w:r w:rsidRPr="006A5D9B">
              <w:rPr>
                <w:rFonts w:cs="Arial"/>
                <w:sz w:val="27"/>
                <w:szCs w:val="27"/>
                <w:rtl/>
                <w:lang w:bidi="ar-SY"/>
              </w:rPr>
              <w:t xml:space="preserve"> </w:t>
            </w:r>
            <w:r w:rsidRPr="006A5D9B">
              <w:rPr>
                <w:rFonts w:cs="Arial" w:hint="cs"/>
                <w:sz w:val="27"/>
                <w:szCs w:val="27"/>
                <w:rtl/>
                <w:lang w:bidi="ar-SY"/>
              </w:rPr>
              <w:t>والنقل</w:t>
            </w:r>
            <w:r w:rsidRPr="006A5D9B">
              <w:rPr>
                <w:rFonts w:cs="Arial"/>
                <w:sz w:val="27"/>
                <w:szCs w:val="27"/>
                <w:rtl/>
                <w:lang w:bidi="ar-SY"/>
              </w:rPr>
              <w:t xml:space="preserve"> </w:t>
            </w:r>
            <w:r w:rsidRPr="006A5D9B">
              <w:rPr>
                <w:rFonts w:cs="Arial" w:hint="cs"/>
                <w:sz w:val="27"/>
                <w:szCs w:val="27"/>
                <w:rtl/>
                <w:lang w:bidi="ar-SY"/>
              </w:rPr>
              <w:t>والمصارف</w:t>
            </w:r>
            <w:r w:rsidRPr="006A5D9B">
              <w:rPr>
                <w:rFonts w:cs="Arial"/>
                <w:sz w:val="27"/>
                <w:szCs w:val="27"/>
                <w:rtl/>
                <w:lang w:bidi="ar-SY"/>
              </w:rPr>
              <w:t xml:space="preserve"> </w:t>
            </w:r>
            <w:r w:rsidRPr="006A5D9B">
              <w:rPr>
                <w:rFonts w:cs="Arial" w:hint="cs"/>
                <w:sz w:val="27"/>
                <w:szCs w:val="27"/>
                <w:rtl/>
                <w:lang w:bidi="ar-SY"/>
              </w:rPr>
              <w:t>وغير</w:t>
            </w:r>
            <w:r w:rsidRPr="006A5D9B">
              <w:rPr>
                <w:rFonts w:cs="Arial"/>
                <w:sz w:val="27"/>
                <w:szCs w:val="27"/>
                <w:rtl/>
                <w:lang w:bidi="ar-SY"/>
              </w:rPr>
              <w:t xml:space="preserve"> </w:t>
            </w:r>
            <w:r w:rsidRPr="006A5D9B">
              <w:rPr>
                <w:rFonts w:cs="Arial" w:hint="cs"/>
                <w:sz w:val="27"/>
                <w:szCs w:val="27"/>
                <w:rtl/>
                <w:lang w:bidi="ar-SY"/>
              </w:rPr>
              <w:t>ذلك</w:t>
            </w:r>
            <w:r w:rsidRPr="006A5D9B">
              <w:rPr>
                <w:rFonts w:cs="Arial"/>
                <w:sz w:val="27"/>
                <w:szCs w:val="27"/>
                <w:rtl/>
                <w:lang w:bidi="ar-SY"/>
              </w:rPr>
              <w:t xml:space="preserve"> </w:t>
            </w:r>
            <w:r w:rsidRPr="006A5D9B">
              <w:rPr>
                <w:rFonts w:cs="Arial" w:hint="cs"/>
                <w:sz w:val="27"/>
                <w:szCs w:val="27"/>
                <w:rtl/>
                <w:lang w:bidi="ar-SY"/>
              </w:rPr>
              <w:t>من</w:t>
            </w:r>
            <w:r w:rsidRPr="006A5D9B">
              <w:rPr>
                <w:rFonts w:cs="Arial"/>
                <w:sz w:val="27"/>
                <w:szCs w:val="27"/>
                <w:rtl/>
                <w:lang w:bidi="ar-SY"/>
              </w:rPr>
              <w:t xml:space="preserve"> </w:t>
            </w:r>
            <w:r w:rsidRPr="006A5D9B">
              <w:rPr>
                <w:rFonts w:cs="Arial" w:hint="cs"/>
                <w:sz w:val="27"/>
                <w:szCs w:val="27"/>
                <w:rtl/>
                <w:lang w:bidi="ar-SY"/>
              </w:rPr>
              <w:t>القطاعات</w:t>
            </w:r>
            <w:r w:rsidRPr="006A5D9B">
              <w:rPr>
                <w:rFonts w:cs="Arial"/>
                <w:sz w:val="27"/>
                <w:szCs w:val="27"/>
                <w:rtl/>
                <w:lang w:bidi="ar-SY"/>
              </w:rPr>
              <w:t xml:space="preserve"> </w:t>
            </w:r>
            <w:r w:rsidRPr="006A5D9B">
              <w:rPr>
                <w:rFonts w:cs="Arial" w:hint="cs"/>
                <w:sz w:val="27"/>
                <w:szCs w:val="27"/>
                <w:rtl/>
                <w:lang w:bidi="ar-SY"/>
              </w:rPr>
              <w:t>السورية</w:t>
            </w:r>
            <w:r w:rsidRPr="006A5D9B">
              <w:rPr>
                <w:rFonts w:cs="Arial"/>
                <w:sz w:val="27"/>
                <w:szCs w:val="27"/>
                <w:rtl/>
                <w:lang w:bidi="ar-SY"/>
              </w:rPr>
              <w:t xml:space="preserve"> </w:t>
            </w:r>
            <w:r w:rsidRPr="006A5D9B">
              <w:rPr>
                <w:rFonts w:cs="Arial" w:hint="cs"/>
                <w:sz w:val="27"/>
                <w:szCs w:val="27"/>
                <w:rtl/>
                <w:lang w:bidi="ar-SY"/>
              </w:rPr>
              <w:t>وفقاً</w:t>
            </w:r>
            <w:r w:rsidRPr="006A5D9B">
              <w:rPr>
                <w:rFonts w:cs="Arial"/>
                <w:sz w:val="27"/>
                <w:szCs w:val="27"/>
                <w:rtl/>
                <w:lang w:bidi="ar-SY"/>
              </w:rPr>
              <w:t xml:space="preserve"> </w:t>
            </w:r>
            <w:r w:rsidRPr="006A5D9B">
              <w:rPr>
                <w:rFonts w:cs="Arial" w:hint="cs"/>
                <w:sz w:val="27"/>
                <w:szCs w:val="27"/>
                <w:rtl/>
                <w:lang w:bidi="ar-SY"/>
              </w:rPr>
              <w:t>للمصالح</w:t>
            </w:r>
            <w:r w:rsidRPr="006A5D9B">
              <w:rPr>
                <w:rFonts w:cs="Arial"/>
                <w:sz w:val="27"/>
                <w:szCs w:val="27"/>
                <w:rtl/>
                <w:lang w:bidi="ar-SY"/>
              </w:rPr>
              <w:t xml:space="preserve"> </w:t>
            </w:r>
            <w:r w:rsidRPr="006A5D9B">
              <w:rPr>
                <w:rFonts w:cs="Arial" w:hint="cs"/>
                <w:sz w:val="27"/>
                <w:szCs w:val="27"/>
                <w:rtl/>
                <w:lang w:bidi="ar-SY"/>
              </w:rPr>
              <w:t>الاقتصادية</w:t>
            </w:r>
            <w:r w:rsidRPr="006A5D9B">
              <w:rPr>
                <w:rFonts w:cs="Arial"/>
                <w:sz w:val="27"/>
                <w:szCs w:val="27"/>
                <w:rtl/>
                <w:lang w:bidi="ar-SY"/>
              </w:rPr>
              <w:t xml:space="preserve"> </w:t>
            </w:r>
            <w:r w:rsidRPr="006A5D9B">
              <w:rPr>
                <w:rFonts w:cs="Arial" w:hint="cs"/>
                <w:sz w:val="27"/>
                <w:szCs w:val="27"/>
                <w:rtl/>
                <w:lang w:bidi="ar-SY"/>
              </w:rPr>
              <w:t>للجمهورية</w:t>
            </w:r>
            <w:r w:rsidRPr="006A5D9B">
              <w:rPr>
                <w:rFonts w:cs="Arial"/>
                <w:sz w:val="27"/>
                <w:szCs w:val="27"/>
                <w:rtl/>
                <w:lang w:bidi="ar-SY"/>
              </w:rPr>
              <w:t xml:space="preserve"> </w:t>
            </w:r>
            <w:r w:rsidRPr="006A5D9B">
              <w:rPr>
                <w:rFonts w:cs="Arial" w:hint="cs"/>
                <w:sz w:val="27"/>
                <w:szCs w:val="27"/>
                <w:rtl/>
                <w:lang w:bidi="ar-SY"/>
              </w:rPr>
              <w:t>العربية</w:t>
            </w:r>
            <w:r w:rsidRPr="006A5D9B">
              <w:rPr>
                <w:rFonts w:cs="Arial"/>
                <w:sz w:val="27"/>
                <w:szCs w:val="27"/>
                <w:rtl/>
                <w:lang w:bidi="ar-SY"/>
              </w:rPr>
              <w:t xml:space="preserve"> </w:t>
            </w:r>
            <w:r w:rsidRPr="006A5D9B">
              <w:rPr>
                <w:rFonts w:cs="Arial" w:hint="cs"/>
                <w:sz w:val="27"/>
                <w:szCs w:val="27"/>
                <w:rtl/>
                <w:lang w:bidi="ar-SY"/>
              </w:rPr>
              <w:t>السورية</w:t>
            </w:r>
            <w:r w:rsidRPr="006A5D9B">
              <w:rPr>
                <w:rFonts w:cs="Arial"/>
                <w:sz w:val="27"/>
                <w:szCs w:val="27"/>
                <w:rtl/>
                <w:lang w:bidi="ar-SY"/>
              </w:rPr>
              <w:t xml:space="preserve"> </w:t>
            </w:r>
            <w:r>
              <w:rPr>
                <w:rFonts w:cs="Arial" w:hint="cs"/>
                <w:sz w:val="27"/>
                <w:szCs w:val="27"/>
                <w:rtl/>
                <w:lang w:bidi="ar-SY"/>
              </w:rPr>
              <w:t>,</w:t>
            </w:r>
            <w:r w:rsidRPr="006A5D9B">
              <w:rPr>
                <w:rFonts w:cs="Arial" w:hint="cs"/>
                <w:sz w:val="27"/>
                <w:szCs w:val="27"/>
                <w:rtl/>
                <w:lang w:bidi="ar-SY"/>
              </w:rPr>
              <w:t>وإبراز</w:t>
            </w:r>
            <w:r w:rsidRPr="006A5D9B">
              <w:rPr>
                <w:rFonts w:cs="Arial"/>
                <w:sz w:val="27"/>
                <w:szCs w:val="27"/>
                <w:rtl/>
                <w:lang w:bidi="ar-SY"/>
              </w:rPr>
              <w:t xml:space="preserve"> </w:t>
            </w:r>
            <w:r w:rsidRPr="006A5D9B">
              <w:rPr>
                <w:rFonts w:cs="Arial" w:hint="cs"/>
                <w:sz w:val="27"/>
                <w:szCs w:val="27"/>
                <w:rtl/>
                <w:lang w:bidi="ar-SY"/>
              </w:rPr>
              <w:t>وجهة</w:t>
            </w:r>
            <w:r w:rsidRPr="006A5D9B">
              <w:rPr>
                <w:rFonts w:cs="Arial"/>
                <w:sz w:val="27"/>
                <w:szCs w:val="27"/>
                <w:rtl/>
                <w:lang w:bidi="ar-SY"/>
              </w:rPr>
              <w:t xml:space="preserve"> </w:t>
            </w:r>
            <w:r w:rsidRPr="006A5D9B">
              <w:rPr>
                <w:rFonts w:cs="Arial" w:hint="cs"/>
                <w:sz w:val="27"/>
                <w:szCs w:val="27"/>
                <w:rtl/>
                <w:lang w:bidi="ar-SY"/>
              </w:rPr>
              <w:t>النظر</w:t>
            </w:r>
            <w:r w:rsidRPr="006A5D9B">
              <w:rPr>
                <w:rFonts w:cs="Arial"/>
                <w:sz w:val="27"/>
                <w:szCs w:val="27"/>
                <w:rtl/>
                <w:lang w:bidi="ar-SY"/>
              </w:rPr>
              <w:t xml:space="preserve"> </w:t>
            </w:r>
            <w:r w:rsidRPr="006A5D9B">
              <w:rPr>
                <w:rFonts w:cs="Arial" w:hint="cs"/>
                <w:sz w:val="27"/>
                <w:szCs w:val="27"/>
                <w:rtl/>
                <w:lang w:bidi="ar-SY"/>
              </w:rPr>
              <w:t>السورية</w:t>
            </w:r>
            <w:r w:rsidRPr="006A5D9B">
              <w:rPr>
                <w:rFonts w:cs="Arial"/>
                <w:sz w:val="27"/>
                <w:szCs w:val="27"/>
                <w:rtl/>
                <w:lang w:bidi="ar-SY"/>
              </w:rPr>
              <w:t xml:space="preserve"> </w:t>
            </w:r>
            <w:r w:rsidRPr="006A5D9B">
              <w:rPr>
                <w:rFonts w:cs="Arial" w:hint="cs"/>
                <w:sz w:val="27"/>
                <w:szCs w:val="27"/>
                <w:rtl/>
                <w:lang w:bidi="ar-SY"/>
              </w:rPr>
              <w:t>في</w:t>
            </w:r>
            <w:r w:rsidRPr="006A5D9B">
              <w:rPr>
                <w:rFonts w:cs="Arial"/>
                <w:sz w:val="27"/>
                <w:szCs w:val="27"/>
                <w:rtl/>
                <w:lang w:bidi="ar-SY"/>
              </w:rPr>
              <w:t xml:space="preserve"> </w:t>
            </w:r>
            <w:r w:rsidRPr="006A5D9B">
              <w:rPr>
                <w:rFonts w:cs="Arial" w:hint="cs"/>
                <w:sz w:val="27"/>
                <w:szCs w:val="27"/>
                <w:rtl/>
                <w:lang w:bidi="ar-SY"/>
              </w:rPr>
              <w:t>النشاطات</w:t>
            </w:r>
            <w:r w:rsidRPr="006A5D9B">
              <w:rPr>
                <w:rFonts w:cs="Arial"/>
                <w:sz w:val="27"/>
                <w:szCs w:val="27"/>
                <w:rtl/>
                <w:lang w:bidi="ar-SY"/>
              </w:rPr>
              <w:t xml:space="preserve"> </w:t>
            </w:r>
            <w:r w:rsidRPr="006A5D9B">
              <w:rPr>
                <w:rFonts w:cs="Arial" w:hint="cs"/>
                <w:sz w:val="27"/>
                <w:szCs w:val="27"/>
                <w:rtl/>
                <w:lang w:bidi="ar-SY"/>
              </w:rPr>
              <w:t>والاتجاهات</w:t>
            </w:r>
            <w:r w:rsidRPr="006A5D9B">
              <w:rPr>
                <w:rFonts w:cs="Arial"/>
                <w:sz w:val="27"/>
                <w:szCs w:val="27"/>
                <w:rtl/>
                <w:lang w:bidi="ar-SY"/>
              </w:rPr>
              <w:t xml:space="preserve"> </w:t>
            </w:r>
            <w:r w:rsidRPr="006A5D9B">
              <w:rPr>
                <w:rFonts w:cs="Arial" w:hint="cs"/>
                <w:sz w:val="27"/>
                <w:szCs w:val="27"/>
                <w:rtl/>
                <w:lang w:bidi="ar-SY"/>
              </w:rPr>
              <w:t>المتعلقة</w:t>
            </w:r>
            <w:r w:rsidRPr="006A5D9B">
              <w:rPr>
                <w:rFonts w:cs="Arial"/>
                <w:sz w:val="27"/>
                <w:szCs w:val="27"/>
                <w:rtl/>
                <w:lang w:bidi="ar-SY"/>
              </w:rPr>
              <w:t xml:space="preserve"> </w:t>
            </w:r>
            <w:r w:rsidRPr="006A5D9B">
              <w:rPr>
                <w:rFonts w:cs="Arial" w:hint="cs"/>
                <w:sz w:val="27"/>
                <w:szCs w:val="27"/>
                <w:rtl/>
                <w:lang w:bidi="ar-SY"/>
              </w:rPr>
              <w:t>بإنماء</w:t>
            </w:r>
            <w:r w:rsidRPr="006A5D9B">
              <w:rPr>
                <w:rFonts w:cs="Arial"/>
                <w:sz w:val="27"/>
                <w:szCs w:val="27"/>
                <w:rtl/>
                <w:lang w:bidi="ar-SY"/>
              </w:rPr>
              <w:t xml:space="preserve"> </w:t>
            </w:r>
            <w:r w:rsidRPr="006A5D9B">
              <w:rPr>
                <w:rFonts w:cs="Arial" w:hint="cs"/>
                <w:sz w:val="27"/>
                <w:szCs w:val="27"/>
                <w:rtl/>
                <w:lang w:bidi="ar-SY"/>
              </w:rPr>
              <w:t>التجارة</w:t>
            </w:r>
            <w:r w:rsidRPr="006A5D9B">
              <w:rPr>
                <w:rFonts w:cs="Arial"/>
                <w:sz w:val="27"/>
                <w:szCs w:val="27"/>
                <w:rtl/>
                <w:lang w:bidi="ar-SY"/>
              </w:rPr>
              <w:t xml:space="preserve"> </w:t>
            </w:r>
            <w:r w:rsidRPr="006A5D9B">
              <w:rPr>
                <w:rFonts w:cs="Arial" w:hint="cs"/>
                <w:sz w:val="27"/>
                <w:szCs w:val="27"/>
                <w:rtl/>
                <w:lang w:bidi="ar-SY"/>
              </w:rPr>
              <w:t>الدولية</w:t>
            </w:r>
            <w:r>
              <w:rPr>
                <w:rFonts w:hint="cs"/>
                <w:sz w:val="27"/>
                <w:szCs w:val="27"/>
                <w:rtl/>
                <w:lang w:bidi="ar-SY"/>
              </w:rPr>
              <w:t xml:space="preserve"> </w:t>
            </w:r>
            <w:r w:rsidRPr="00BD5D0F">
              <w:rPr>
                <w:sz w:val="27"/>
                <w:szCs w:val="27"/>
                <w:rtl/>
                <w:lang w:bidi="ar-SY"/>
              </w:rPr>
              <w:t xml:space="preserve">ومتابعة </w:t>
            </w:r>
            <w:r>
              <w:rPr>
                <w:rFonts w:hint="cs"/>
                <w:sz w:val="27"/>
                <w:szCs w:val="27"/>
                <w:rtl/>
                <w:lang w:bidi="ar-SY"/>
              </w:rPr>
              <w:t>ما هو</w:t>
            </w:r>
            <w:r w:rsidRPr="00BD5D0F">
              <w:rPr>
                <w:sz w:val="27"/>
                <w:szCs w:val="27"/>
                <w:rtl/>
                <w:lang w:bidi="ar-SY"/>
              </w:rPr>
              <w:t xml:space="preserve"> جديد</w:t>
            </w:r>
            <w:r w:rsidR="003B210E">
              <w:rPr>
                <w:rFonts w:hint="cs"/>
                <w:sz w:val="27"/>
                <w:szCs w:val="27"/>
                <w:rtl/>
                <w:lang w:bidi="ar-SY"/>
              </w:rPr>
              <w:t xml:space="preserve"> بالأمور ذات الصلة</w:t>
            </w:r>
            <w:r w:rsidRPr="00BD5D0F">
              <w:rPr>
                <w:sz w:val="27"/>
                <w:szCs w:val="27"/>
                <w:rtl/>
                <w:lang w:bidi="ar-SY"/>
              </w:rPr>
              <w:t xml:space="preserve"> وذلك </w:t>
            </w:r>
            <w:r>
              <w:rPr>
                <w:rFonts w:hint="cs"/>
                <w:sz w:val="27"/>
                <w:szCs w:val="27"/>
                <w:rtl/>
                <w:lang w:bidi="ar-SY"/>
              </w:rPr>
              <w:t>بمساعدة</w:t>
            </w:r>
            <w:r w:rsidRPr="00BD5D0F">
              <w:rPr>
                <w:sz w:val="27"/>
                <w:szCs w:val="27"/>
                <w:rtl/>
                <w:lang w:bidi="ar-SY"/>
              </w:rPr>
              <w:t xml:space="preserve"> </w:t>
            </w:r>
            <w:r>
              <w:rPr>
                <w:rFonts w:hint="cs"/>
                <w:sz w:val="27"/>
                <w:szCs w:val="27"/>
                <w:rtl/>
                <w:lang w:bidi="ar-SY"/>
              </w:rPr>
              <w:t xml:space="preserve">نخبة من </w:t>
            </w:r>
            <w:r w:rsidRPr="00BD5D0F">
              <w:rPr>
                <w:sz w:val="27"/>
                <w:szCs w:val="27"/>
                <w:rtl/>
                <w:lang w:bidi="ar-SY"/>
              </w:rPr>
              <w:t xml:space="preserve">رجال الأعمال السوريين </w:t>
            </w:r>
            <w:r>
              <w:rPr>
                <w:rFonts w:hint="cs"/>
                <w:sz w:val="27"/>
                <w:szCs w:val="27"/>
                <w:rtl/>
                <w:lang w:bidi="ar-SY"/>
              </w:rPr>
              <w:t xml:space="preserve">والمحامين وأصحاب الشركات </w:t>
            </w:r>
            <w:r w:rsidRPr="00BD5D0F">
              <w:rPr>
                <w:sz w:val="27"/>
                <w:szCs w:val="27"/>
                <w:rtl/>
                <w:lang w:bidi="ar-SY"/>
              </w:rPr>
              <w:t xml:space="preserve">. </w:t>
            </w:r>
          </w:p>
          <w:p w:rsidR="00D3293A" w:rsidRPr="00BD5D0F" w:rsidRDefault="00D3293A" w:rsidP="00BD5D0F">
            <w:pPr>
              <w:bidi/>
              <w:jc w:val="both"/>
              <w:rPr>
                <w:sz w:val="27"/>
                <w:szCs w:val="27"/>
                <w:lang w:bidi="ar-SY"/>
              </w:rPr>
            </w:pPr>
          </w:p>
          <w:p w:rsidR="00EC669C" w:rsidRPr="00BD5D0F" w:rsidRDefault="00EC669C" w:rsidP="00856606">
            <w:pPr>
              <w:bidi/>
              <w:jc w:val="both"/>
              <w:rPr>
                <w:sz w:val="27"/>
                <w:szCs w:val="27"/>
                <w:rtl/>
                <w:lang w:bidi="ar-SY"/>
              </w:rPr>
            </w:pPr>
            <w:r w:rsidRPr="00BD5D0F">
              <w:rPr>
                <w:sz w:val="27"/>
                <w:szCs w:val="27"/>
                <w:rtl/>
                <w:lang w:bidi="ar-SY"/>
              </w:rPr>
              <w:t xml:space="preserve">وأود </w:t>
            </w:r>
            <w:r w:rsidR="00D964F0">
              <w:rPr>
                <w:rFonts w:hint="cs"/>
                <w:sz w:val="27"/>
                <w:szCs w:val="27"/>
                <w:rtl/>
                <w:lang w:bidi="ar-SY"/>
              </w:rPr>
              <w:t xml:space="preserve">أن </w:t>
            </w:r>
            <w:r w:rsidRPr="00BD5D0F">
              <w:rPr>
                <w:sz w:val="27"/>
                <w:szCs w:val="27"/>
                <w:rtl/>
                <w:lang w:bidi="ar-SY"/>
              </w:rPr>
              <w:t>شكر أعضاء مجلس الادارة على ثقتهم بي لانتخابي كرئيس مجلس ادارة اللجنة الوطنية السورية لغرفة ال</w:t>
            </w:r>
            <w:bookmarkStart w:id="0" w:name="_GoBack"/>
            <w:bookmarkEnd w:id="0"/>
            <w:r w:rsidRPr="00BD5D0F">
              <w:rPr>
                <w:sz w:val="27"/>
                <w:szCs w:val="27"/>
                <w:rtl/>
                <w:lang w:bidi="ar-SY"/>
              </w:rPr>
              <w:t>تجارة الدولية بالإجماع</w:t>
            </w:r>
            <w:r w:rsidR="00A76F2D">
              <w:rPr>
                <w:rFonts w:hint="cs"/>
                <w:sz w:val="27"/>
                <w:szCs w:val="27"/>
                <w:rtl/>
                <w:lang w:bidi="ar-SY"/>
              </w:rPr>
              <w:t>،</w:t>
            </w:r>
            <w:r w:rsidRPr="00BD5D0F">
              <w:rPr>
                <w:sz w:val="27"/>
                <w:szCs w:val="27"/>
                <w:rtl/>
                <w:lang w:bidi="ar-SY"/>
              </w:rPr>
              <w:t xml:space="preserve"> ليبقى على عاتقي الاستمرار بعمل الغرفة وتطويرها وتفعيل دور اللجان </w:t>
            </w:r>
            <w:r w:rsidR="001845B0">
              <w:rPr>
                <w:sz w:val="27"/>
                <w:szCs w:val="27"/>
                <w:rtl/>
                <w:lang w:bidi="ar-SY"/>
              </w:rPr>
              <w:t xml:space="preserve">التابعة لها محلياً وعالمياً. </w:t>
            </w:r>
          </w:p>
          <w:p w:rsidR="00BD5D0F" w:rsidRDefault="00BD5D0F" w:rsidP="00BD5D0F">
            <w:pPr>
              <w:shd w:val="clear" w:color="auto" w:fill="FFFFFF" w:themeFill="background1"/>
              <w:bidi/>
              <w:jc w:val="both"/>
              <w:rPr>
                <w:rFonts w:asciiTheme="majorBidi" w:hAnsiTheme="majorBidi" w:cstheme="majorBidi"/>
                <w:b/>
                <w:bCs/>
                <w:sz w:val="27"/>
                <w:szCs w:val="27"/>
                <w:rtl/>
                <w:lang w:val="fr-FR"/>
              </w:rPr>
            </w:pPr>
          </w:p>
          <w:p w:rsidR="00BD5D0F" w:rsidRPr="00EC669C" w:rsidRDefault="00BD5D0F" w:rsidP="00BD5D0F">
            <w:pPr>
              <w:shd w:val="clear" w:color="auto" w:fill="FFFFFF" w:themeFill="background1"/>
              <w:bidi/>
              <w:jc w:val="both"/>
              <w:rPr>
                <w:rFonts w:asciiTheme="majorBidi" w:hAnsiTheme="majorBidi" w:cstheme="majorBidi"/>
                <w:sz w:val="27"/>
                <w:szCs w:val="27"/>
                <w:lang w:bidi="ar-SY"/>
              </w:rPr>
            </w:pPr>
          </w:p>
          <w:p w:rsidR="005303CA" w:rsidRPr="00EC669C" w:rsidRDefault="005303CA" w:rsidP="005303CA">
            <w:pPr>
              <w:bidi/>
              <w:jc w:val="both"/>
              <w:rPr>
                <w:rFonts w:asciiTheme="majorBidi" w:hAnsiTheme="majorBidi" w:cstheme="majorBidi"/>
                <w:sz w:val="27"/>
                <w:szCs w:val="27"/>
                <w:rtl/>
                <w:lang w:bidi="ar-SY"/>
              </w:rPr>
            </w:pPr>
          </w:p>
          <w:p w:rsidR="003F5920" w:rsidRDefault="003F5920" w:rsidP="00EC669C">
            <w:pPr>
              <w:bidi/>
              <w:jc w:val="both"/>
              <w:rPr>
                <w:rFonts w:asciiTheme="majorBidi" w:hAnsiTheme="majorBidi" w:cstheme="majorBidi"/>
                <w:b/>
                <w:bCs/>
                <w:sz w:val="27"/>
                <w:szCs w:val="27"/>
                <w:rtl/>
                <w:lang w:val="fr-FR" w:bidi="ar-SY"/>
              </w:rPr>
            </w:pPr>
            <w:r w:rsidRPr="005303CA">
              <w:rPr>
                <w:rFonts w:asciiTheme="majorBidi" w:hAnsiTheme="majorBidi" w:cstheme="majorBidi" w:hint="cs"/>
                <w:sz w:val="27"/>
                <w:szCs w:val="27"/>
                <w:rtl/>
                <w:lang w:val="fr-FR" w:bidi="ar-SY"/>
              </w:rPr>
              <w:tab/>
            </w:r>
            <w:r w:rsidRPr="005303CA">
              <w:rPr>
                <w:rFonts w:asciiTheme="majorBidi" w:hAnsiTheme="majorBidi" w:cstheme="majorBidi" w:hint="cs"/>
                <w:sz w:val="27"/>
                <w:szCs w:val="27"/>
                <w:rtl/>
                <w:lang w:val="fr-FR" w:bidi="ar-SY"/>
              </w:rPr>
              <w:tab/>
            </w:r>
            <w:r w:rsidRPr="005303CA">
              <w:rPr>
                <w:rFonts w:asciiTheme="majorBidi" w:hAnsiTheme="majorBidi" w:cstheme="majorBidi" w:hint="cs"/>
                <w:sz w:val="27"/>
                <w:szCs w:val="27"/>
                <w:rtl/>
                <w:lang w:val="fr-FR" w:bidi="ar-SY"/>
              </w:rPr>
              <w:tab/>
            </w:r>
            <w:r w:rsidRPr="005303CA">
              <w:rPr>
                <w:rFonts w:asciiTheme="majorBidi" w:hAnsiTheme="majorBidi" w:cstheme="majorBidi" w:hint="cs"/>
                <w:sz w:val="27"/>
                <w:szCs w:val="27"/>
                <w:rtl/>
                <w:lang w:val="fr-FR" w:bidi="ar-SY"/>
              </w:rPr>
              <w:tab/>
            </w:r>
            <w:r w:rsidRPr="005303CA">
              <w:rPr>
                <w:rFonts w:asciiTheme="majorBidi" w:hAnsiTheme="majorBidi" w:cstheme="majorBidi" w:hint="cs"/>
                <w:sz w:val="27"/>
                <w:szCs w:val="27"/>
                <w:rtl/>
                <w:lang w:val="fr-FR" w:bidi="ar-SY"/>
              </w:rPr>
              <w:tab/>
            </w:r>
            <w:r w:rsidRPr="005303CA">
              <w:rPr>
                <w:rFonts w:asciiTheme="majorBidi" w:hAnsiTheme="majorBidi" w:cstheme="majorBidi" w:hint="cs"/>
                <w:sz w:val="27"/>
                <w:szCs w:val="27"/>
                <w:rtl/>
                <w:lang w:val="fr-FR" w:bidi="ar-SY"/>
              </w:rPr>
              <w:tab/>
            </w:r>
            <w:r w:rsidR="00EC669C">
              <w:rPr>
                <w:rFonts w:asciiTheme="majorBidi" w:hAnsiTheme="majorBidi" w:cstheme="majorBidi" w:hint="cs"/>
                <w:b/>
                <w:bCs/>
                <w:color w:val="1F497D" w:themeColor="text2"/>
                <w:sz w:val="27"/>
                <w:szCs w:val="27"/>
                <w:rtl/>
                <w:lang w:val="fr-FR" w:bidi="ar-SY"/>
              </w:rPr>
              <w:t>نــاجـي شــاوي</w:t>
            </w:r>
            <w:r w:rsidRPr="005303CA">
              <w:rPr>
                <w:rFonts w:asciiTheme="majorBidi" w:hAnsiTheme="majorBidi" w:cstheme="majorBidi" w:hint="cs"/>
                <w:b/>
                <w:bCs/>
                <w:color w:val="1F497D" w:themeColor="text2"/>
                <w:sz w:val="27"/>
                <w:szCs w:val="27"/>
                <w:rtl/>
                <w:lang w:val="fr-FR" w:bidi="ar-SY"/>
              </w:rPr>
              <w:t xml:space="preserve"> </w:t>
            </w:r>
            <w:r w:rsidRPr="005303CA">
              <w:rPr>
                <w:rFonts w:asciiTheme="majorBidi" w:hAnsiTheme="majorBidi" w:cstheme="majorBidi" w:hint="cs"/>
                <w:b/>
                <w:bCs/>
                <w:color w:val="1F497D" w:themeColor="text2"/>
                <w:sz w:val="27"/>
                <w:szCs w:val="27"/>
                <w:rtl/>
                <w:lang w:val="fr-FR" w:bidi="ar-SY"/>
              </w:rPr>
              <w:tab/>
            </w:r>
            <w:r w:rsidRPr="005303CA">
              <w:rPr>
                <w:rFonts w:asciiTheme="majorBidi" w:hAnsiTheme="majorBidi" w:cstheme="majorBidi" w:hint="cs"/>
                <w:b/>
                <w:bCs/>
                <w:color w:val="1F497D" w:themeColor="text2"/>
                <w:sz w:val="27"/>
                <w:szCs w:val="27"/>
                <w:rtl/>
                <w:lang w:val="fr-FR" w:bidi="ar-SY"/>
              </w:rPr>
              <w:tab/>
            </w:r>
            <w:r w:rsidRPr="005303CA">
              <w:rPr>
                <w:rFonts w:asciiTheme="majorBidi" w:hAnsiTheme="majorBidi" w:cstheme="majorBidi" w:hint="cs"/>
                <w:b/>
                <w:bCs/>
                <w:color w:val="1F497D" w:themeColor="text2"/>
                <w:sz w:val="27"/>
                <w:szCs w:val="27"/>
                <w:rtl/>
                <w:lang w:val="fr-FR" w:bidi="ar-SY"/>
              </w:rPr>
              <w:tab/>
            </w:r>
            <w:r w:rsidRPr="005303CA">
              <w:rPr>
                <w:rFonts w:asciiTheme="majorBidi" w:hAnsiTheme="majorBidi" w:cstheme="majorBidi" w:hint="cs"/>
                <w:b/>
                <w:bCs/>
                <w:color w:val="1F497D" w:themeColor="text2"/>
                <w:sz w:val="27"/>
                <w:szCs w:val="27"/>
                <w:rtl/>
                <w:lang w:val="fr-FR" w:bidi="ar-SY"/>
              </w:rPr>
              <w:tab/>
            </w:r>
            <w:r w:rsidRPr="005303CA">
              <w:rPr>
                <w:rFonts w:asciiTheme="majorBidi" w:hAnsiTheme="majorBidi" w:cstheme="majorBidi" w:hint="cs"/>
                <w:b/>
                <w:bCs/>
                <w:color w:val="1F497D" w:themeColor="text2"/>
                <w:sz w:val="27"/>
                <w:szCs w:val="27"/>
                <w:rtl/>
                <w:lang w:val="fr-FR" w:bidi="ar-SY"/>
              </w:rPr>
              <w:tab/>
            </w:r>
            <w:r w:rsidRPr="005303CA">
              <w:rPr>
                <w:rFonts w:asciiTheme="majorBidi" w:hAnsiTheme="majorBidi" w:cstheme="majorBidi" w:hint="cs"/>
                <w:b/>
                <w:bCs/>
                <w:color w:val="1F497D" w:themeColor="text2"/>
                <w:sz w:val="27"/>
                <w:szCs w:val="27"/>
                <w:rtl/>
                <w:lang w:val="fr-FR" w:bidi="ar-SY"/>
              </w:rPr>
              <w:tab/>
            </w:r>
            <w:r w:rsidR="00076350">
              <w:rPr>
                <w:rFonts w:asciiTheme="majorBidi" w:hAnsiTheme="majorBidi" w:cstheme="majorBidi" w:hint="cs"/>
                <w:b/>
                <w:bCs/>
                <w:color w:val="1F497D" w:themeColor="text2"/>
                <w:sz w:val="27"/>
                <w:szCs w:val="27"/>
                <w:rtl/>
                <w:lang w:val="fr-FR" w:bidi="ar-SY"/>
              </w:rPr>
              <w:t xml:space="preserve">                   </w:t>
            </w:r>
            <w:r w:rsidR="0004734F">
              <w:rPr>
                <w:rFonts w:asciiTheme="majorBidi" w:hAnsiTheme="majorBidi" w:cstheme="majorBidi" w:hint="cs"/>
                <w:b/>
                <w:bCs/>
                <w:color w:val="1F497D" w:themeColor="text2"/>
                <w:sz w:val="27"/>
                <w:szCs w:val="27"/>
                <w:rtl/>
                <w:lang w:val="fr-FR" w:bidi="ar-SY"/>
              </w:rPr>
              <w:t xml:space="preserve">   </w:t>
            </w:r>
            <w:r w:rsidRPr="005303CA">
              <w:rPr>
                <w:rFonts w:asciiTheme="majorBidi" w:hAnsiTheme="majorBidi" w:cstheme="majorBidi" w:hint="cs"/>
                <w:b/>
                <w:bCs/>
                <w:color w:val="1F497D" w:themeColor="text2"/>
                <w:sz w:val="27"/>
                <w:szCs w:val="27"/>
                <w:rtl/>
                <w:lang w:val="fr-FR" w:bidi="ar-SY"/>
              </w:rPr>
              <w:t xml:space="preserve">  رئيس غرفة التجارة الدولية </w:t>
            </w:r>
            <w:r w:rsidR="0081217B">
              <w:rPr>
                <w:rFonts w:asciiTheme="majorBidi" w:hAnsiTheme="majorBidi" w:cstheme="majorBidi"/>
                <w:b/>
                <w:bCs/>
                <w:color w:val="1F497D" w:themeColor="text2"/>
                <w:sz w:val="27"/>
                <w:szCs w:val="27"/>
                <w:rtl/>
                <w:lang w:val="fr-FR" w:bidi="ar-SY"/>
              </w:rPr>
              <w:t>–</w:t>
            </w:r>
            <w:r w:rsidRPr="005303CA">
              <w:rPr>
                <w:rFonts w:asciiTheme="majorBidi" w:hAnsiTheme="majorBidi" w:cstheme="majorBidi" w:hint="cs"/>
                <w:b/>
                <w:bCs/>
                <w:color w:val="1F497D" w:themeColor="text2"/>
                <w:sz w:val="27"/>
                <w:szCs w:val="27"/>
                <w:rtl/>
                <w:lang w:val="fr-FR" w:bidi="ar-SY"/>
              </w:rPr>
              <w:t xml:space="preserve"> </w:t>
            </w:r>
            <w:r w:rsidR="005303CA" w:rsidRPr="005303CA">
              <w:rPr>
                <w:rFonts w:asciiTheme="majorBidi" w:hAnsiTheme="majorBidi" w:cstheme="majorBidi" w:hint="cs"/>
                <w:b/>
                <w:bCs/>
                <w:color w:val="1F497D" w:themeColor="text2"/>
                <w:sz w:val="27"/>
                <w:szCs w:val="27"/>
                <w:rtl/>
                <w:lang w:val="fr-FR" w:bidi="ar-SY"/>
              </w:rPr>
              <w:t>سورية</w:t>
            </w:r>
          </w:p>
          <w:p w:rsidR="0081217B" w:rsidRDefault="0081217B" w:rsidP="0081217B">
            <w:pPr>
              <w:bidi/>
              <w:jc w:val="both"/>
              <w:rPr>
                <w:rFonts w:asciiTheme="majorBidi" w:hAnsiTheme="majorBidi" w:cstheme="majorBidi"/>
                <w:b/>
                <w:bCs/>
                <w:sz w:val="27"/>
                <w:szCs w:val="27"/>
                <w:rtl/>
                <w:lang w:val="fr-FR" w:bidi="ar-SY"/>
              </w:rPr>
            </w:pPr>
          </w:p>
          <w:p w:rsidR="0081217B" w:rsidRDefault="0081217B" w:rsidP="0081217B">
            <w:pPr>
              <w:bidi/>
              <w:jc w:val="both"/>
              <w:rPr>
                <w:rFonts w:asciiTheme="majorBidi" w:hAnsiTheme="majorBidi" w:cstheme="majorBidi"/>
                <w:b/>
                <w:bCs/>
                <w:sz w:val="27"/>
                <w:szCs w:val="27"/>
                <w:rtl/>
                <w:lang w:val="fr-FR" w:bidi="ar-SY"/>
              </w:rPr>
            </w:pPr>
          </w:p>
          <w:p w:rsidR="0081217B" w:rsidRPr="005303CA" w:rsidRDefault="0081217B" w:rsidP="0081217B">
            <w:pPr>
              <w:bidi/>
              <w:jc w:val="both"/>
              <w:rPr>
                <w:rFonts w:asciiTheme="majorBidi" w:hAnsiTheme="majorBidi" w:cstheme="majorBidi"/>
                <w:b/>
                <w:bCs/>
                <w:sz w:val="27"/>
                <w:szCs w:val="27"/>
                <w:rtl/>
                <w:lang w:val="fr-FR" w:bidi="ar-SY"/>
              </w:rPr>
            </w:pPr>
          </w:p>
          <w:p w:rsidR="003F5920" w:rsidRDefault="003F5920" w:rsidP="003F5920">
            <w:pPr>
              <w:bidi/>
              <w:rPr>
                <w:rtl/>
                <w:lang w:bidi="ar-SY"/>
              </w:rPr>
            </w:pPr>
          </w:p>
          <w:p w:rsidR="003F5920" w:rsidRDefault="003F5920" w:rsidP="003F5920">
            <w:pPr>
              <w:bidi/>
              <w:rPr>
                <w:rtl/>
                <w:lang w:bidi="ar-SY"/>
              </w:rPr>
            </w:pPr>
          </w:p>
          <w:p w:rsidR="00EC669C" w:rsidRDefault="00EC669C" w:rsidP="00EC669C">
            <w:pPr>
              <w:bidi/>
              <w:rPr>
                <w:rtl/>
                <w:lang w:bidi="ar-SY"/>
              </w:rPr>
            </w:pPr>
          </w:p>
          <w:p w:rsidR="00EC669C" w:rsidRDefault="00EC669C" w:rsidP="00EC669C">
            <w:pPr>
              <w:bidi/>
              <w:rPr>
                <w:rtl/>
                <w:lang w:bidi="ar-SY"/>
              </w:rPr>
            </w:pPr>
          </w:p>
          <w:p w:rsidR="00EC669C" w:rsidRDefault="00EC669C" w:rsidP="00EC669C">
            <w:pPr>
              <w:bidi/>
              <w:rPr>
                <w:rtl/>
                <w:lang w:bidi="ar-SY"/>
              </w:rPr>
            </w:pPr>
          </w:p>
          <w:p w:rsidR="00EC669C" w:rsidRDefault="00EC669C" w:rsidP="00EC669C">
            <w:pPr>
              <w:bidi/>
              <w:rPr>
                <w:rtl/>
                <w:lang w:bidi="ar-SY"/>
              </w:rPr>
            </w:pPr>
          </w:p>
          <w:p w:rsidR="00EC669C" w:rsidRDefault="00EC669C" w:rsidP="00EC669C">
            <w:pPr>
              <w:bidi/>
              <w:rPr>
                <w:rtl/>
                <w:lang w:bidi="ar-SY"/>
              </w:rPr>
            </w:pPr>
          </w:p>
          <w:p w:rsidR="00EC669C" w:rsidRDefault="00EC669C" w:rsidP="00EC669C">
            <w:pPr>
              <w:bidi/>
              <w:rPr>
                <w:rtl/>
                <w:lang w:bidi="ar-SY"/>
              </w:rPr>
            </w:pPr>
          </w:p>
          <w:p w:rsidR="00EC669C" w:rsidRDefault="00EC669C" w:rsidP="00EC669C">
            <w:pPr>
              <w:bidi/>
              <w:rPr>
                <w:rtl/>
                <w:lang w:bidi="ar-SY"/>
              </w:rPr>
            </w:pPr>
          </w:p>
          <w:p w:rsidR="00EC669C" w:rsidRDefault="00EC669C" w:rsidP="0081217B">
            <w:pPr>
              <w:bidi/>
              <w:jc w:val="right"/>
              <w:rPr>
                <w:rtl/>
                <w:lang w:bidi="ar-SY"/>
              </w:rPr>
            </w:pPr>
          </w:p>
          <w:p w:rsidR="0081217B" w:rsidRDefault="0081217B" w:rsidP="0081217B">
            <w:pPr>
              <w:bidi/>
              <w:jc w:val="right"/>
              <w:rPr>
                <w:rtl/>
                <w:lang w:bidi="ar-SY"/>
              </w:rPr>
            </w:pPr>
          </w:p>
          <w:p w:rsidR="0081217B" w:rsidRDefault="0081217B" w:rsidP="0081217B">
            <w:pPr>
              <w:bidi/>
              <w:rPr>
                <w:rtl/>
                <w:lang w:bidi="ar-SY"/>
              </w:rPr>
            </w:pPr>
          </w:p>
          <w:p w:rsidR="0081217B" w:rsidRDefault="0081217B" w:rsidP="0081217B">
            <w:pPr>
              <w:pStyle w:val="a7"/>
              <w:bidi/>
              <w:spacing w:line="276" w:lineRule="auto"/>
              <w:ind w:left="162"/>
              <w:jc w:val="center"/>
              <w:rPr>
                <w:color w:val="1F497D" w:themeColor="text2"/>
                <w:sz w:val="27"/>
                <w:szCs w:val="27"/>
                <w:rtl/>
                <w:lang w:bidi="ar-SY"/>
              </w:rPr>
            </w:pPr>
            <w:r w:rsidRPr="009E01A3">
              <w:rPr>
                <w:rFonts w:asciiTheme="majorBidi" w:hAnsiTheme="majorBidi" w:cstheme="majorBidi" w:hint="cs"/>
                <w:b/>
                <w:bCs/>
                <w:color w:val="1F497D" w:themeColor="text2"/>
                <w:sz w:val="30"/>
                <w:szCs w:val="30"/>
                <w:u w:val="single"/>
                <w:rtl/>
                <w:lang w:bidi="ar-SY"/>
              </w:rPr>
              <w:t xml:space="preserve">نبذة عن غرفة التجارة الدولية </w:t>
            </w:r>
            <w:r w:rsidRPr="009E01A3">
              <w:rPr>
                <w:rFonts w:asciiTheme="majorBidi" w:hAnsiTheme="majorBidi" w:cstheme="majorBidi"/>
                <w:b/>
                <w:bCs/>
                <w:color w:val="1F497D" w:themeColor="text2"/>
                <w:sz w:val="30"/>
                <w:szCs w:val="30"/>
                <w:u w:val="single"/>
                <w:rtl/>
                <w:lang w:bidi="ar-SY"/>
              </w:rPr>
              <w:t>–</w:t>
            </w:r>
            <w:r w:rsidRPr="009E01A3">
              <w:rPr>
                <w:rFonts w:asciiTheme="majorBidi" w:hAnsiTheme="majorBidi" w:cstheme="majorBidi" w:hint="cs"/>
                <w:b/>
                <w:bCs/>
                <w:color w:val="1F497D" w:themeColor="text2"/>
                <w:sz w:val="30"/>
                <w:szCs w:val="30"/>
                <w:u w:val="single"/>
                <w:rtl/>
                <w:lang w:bidi="ar-SY"/>
              </w:rPr>
              <w:t xml:space="preserve"> سوريا</w:t>
            </w:r>
          </w:p>
          <w:p w:rsidR="0081217B" w:rsidRPr="009E01A3" w:rsidRDefault="0081217B" w:rsidP="0081217B">
            <w:pPr>
              <w:pStyle w:val="a7"/>
              <w:bidi/>
              <w:spacing w:line="276" w:lineRule="auto"/>
              <w:ind w:left="162"/>
              <w:rPr>
                <w:color w:val="1F497D" w:themeColor="text2"/>
                <w:sz w:val="27"/>
                <w:szCs w:val="27"/>
                <w:rtl/>
                <w:lang w:bidi="ar-SY"/>
              </w:rPr>
            </w:pPr>
          </w:p>
          <w:p w:rsidR="0081217B" w:rsidRPr="009E01A3" w:rsidRDefault="0081217B" w:rsidP="0081217B">
            <w:pPr>
              <w:pStyle w:val="a7"/>
              <w:bidi/>
              <w:spacing w:line="276" w:lineRule="auto"/>
              <w:ind w:left="162"/>
              <w:jc w:val="both"/>
              <w:rPr>
                <w:color w:val="1F497D" w:themeColor="text2"/>
                <w:sz w:val="27"/>
                <w:szCs w:val="27"/>
                <w:rtl/>
                <w:lang w:bidi="ar-SY"/>
              </w:rPr>
            </w:pPr>
          </w:p>
          <w:p w:rsidR="0081217B" w:rsidRDefault="0081217B" w:rsidP="0081217B">
            <w:pPr>
              <w:bidi/>
              <w:jc w:val="both"/>
              <w:rPr>
                <w:rFonts w:asciiTheme="majorBidi" w:hAnsiTheme="majorBidi" w:cstheme="majorBidi"/>
                <w:sz w:val="30"/>
                <w:szCs w:val="30"/>
                <w:rtl/>
                <w:lang w:bidi="ar-SY"/>
              </w:rPr>
            </w:pPr>
            <w:proofErr w:type="gramStart"/>
            <w:r w:rsidRPr="004B5324">
              <w:rPr>
                <w:rFonts w:asciiTheme="majorBidi" w:hAnsiTheme="majorBidi" w:cstheme="majorBidi" w:hint="cs"/>
                <w:sz w:val="30"/>
                <w:szCs w:val="30"/>
                <w:rtl/>
                <w:lang w:bidi="ar-SY"/>
              </w:rPr>
              <w:t>تأسست</w:t>
            </w:r>
            <w:proofErr w:type="gramEnd"/>
            <w:r w:rsidRPr="004B5324">
              <w:rPr>
                <w:rFonts w:asciiTheme="majorBidi" w:hAnsiTheme="majorBidi" w:cstheme="majorBidi" w:hint="cs"/>
                <w:sz w:val="30"/>
                <w:szCs w:val="30"/>
                <w:rtl/>
                <w:lang w:bidi="ar-SY"/>
              </w:rPr>
              <w:t xml:space="preserve"> غرفة التجارة الدولية </w:t>
            </w:r>
            <w:r w:rsidRPr="004B5324">
              <w:rPr>
                <w:rFonts w:asciiTheme="majorBidi" w:hAnsiTheme="majorBidi" w:cstheme="majorBidi"/>
                <w:sz w:val="30"/>
                <w:szCs w:val="30"/>
                <w:rtl/>
                <w:lang w:bidi="ar-SY"/>
              </w:rPr>
              <w:t>–</w:t>
            </w:r>
            <w:r w:rsidRPr="004B5324">
              <w:rPr>
                <w:rFonts w:asciiTheme="majorBidi" w:hAnsiTheme="majorBidi" w:cstheme="majorBidi" w:hint="cs"/>
                <w:sz w:val="30"/>
                <w:szCs w:val="30"/>
                <w:rtl/>
                <w:lang w:bidi="ar-SY"/>
              </w:rPr>
              <w:t xml:space="preserve"> سوريا في عام 1987 نتيجة جهود مجموعة من رجال الأعمال السوريين والمنتخبين من قبل الهيئة العامة للغرفة والذين يمثلون مختلف قطاعات الأعمال.</w:t>
            </w:r>
          </w:p>
          <w:p w:rsidR="0081217B" w:rsidRPr="004B5324" w:rsidRDefault="0081217B" w:rsidP="0081217B">
            <w:pPr>
              <w:bidi/>
              <w:jc w:val="both"/>
              <w:rPr>
                <w:rFonts w:asciiTheme="majorBidi" w:hAnsiTheme="majorBidi" w:cstheme="majorBidi"/>
                <w:sz w:val="30"/>
                <w:szCs w:val="30"/>
                <w:rtl/>
                <w:lang w:bidi="ar-SY"/>
              </w:rPr>
            </w:pPr>
          </w:p>
          <w:p w:rsidR="0081217B" w:rsidRDefault="0081217B" w:rsidP="000C540A">
            <w:pPr>
              <w:bidi/>
              <w:jc w:val="both"/>
              <w:rPr>
                <w:rFonts w:asciiTheme="majorBidi" w:hAnsiTheme="majorBidi" w:cstheme="majorBidi"/>
                <w:sz w:val="30"/>
                <w:szCs w:val="30"/>
                <w:rtl/>
                <w:lang w:val="en-GB" w:bidi="ar-SY"/>
              </w:rPr>
            </w:pPr>
            <w:r w:rsidRPr="004B5324">
              <w:rPr>
                <w:rFonts w:asciiTheme="majorBidi" w:hAnsiTheme="majorBidi" w:cstheme="majorBidi"/>
                <w:sz w:val="30"/>
                <w:szCs w:val="30"/>
                <w:rtl/>
                <w:lang w:bidi="ar-SY"/>
              </w:rPr>
              <w:t>غرفة التجارة الدولية في سورية</w:t>
            </w:r>
            <w:r w:rsidRPr="004B5324">
              <w:rPr>
                <w:rFonts w:asciiTheme="majorBidi" w:hAnsiTheme="majorBidi" w:cstheme="majorBidi" w:hint="cs"/>
                <w:sz w:val="30"/>
                <w:szCs w:val="30"/>
                <w:rtl/>
                <w:lang w:bidi="ar-SY"/>
              </w:rPr>
              <w:t xml:space="preserve"> هي اللجنة الوطنية السورية لدى غرفة التجارة الدولية </w:t>
            </w:r>
            <w:r>
              <w:rPr>
                <w:rFonts w:asciiTheme="majorBidi" w:hAnsiTheme="majorBidi" w:cstheme="majorBidi" w:hint="cs"/>
                <w:sz w:val="30"/>
                <w:szCs w:val="30"/>
                <w:rtl/>
                <w:lang w:bidi="ar-SY"/>
              </w:rPr>
              <w:t xml:space="preserve">، </w:t>
            </w:r>
            <w:r w:rsidRPr="004B5324">
              <w:rPr>
                <w:rFonts w:asciiTheme="majorBidi" w:hAnsiTheme="majorBidi" w:cstheme="majorBidi" w:hint="cs"/>
                <w:sz w:val="30"/>
                <w:szCs w:val="30"/>
                <w:rtl/>
                <w:lang w:bidi="ar-SY"/>
              </w:rPr>
              <w:t xml:space="preserve">والتي </w:t>
            </w:r>
            <w:r w:rsidR="00BE288C">
              <w:rPr>
                <w:rFonts w:asciiTheme="majorBidi" w:hAnsiTheme="majorBidi" w:cstheme="majorBidi" w:hint="cs"/>
                <w:sz w:val="30"/>
                <w:szCs w:val="30"/>
                <w:rtl/>
                <w:lang w:bidi="ar-SY"/>
              </w:rPr>
              <w:t>تقوم بدور هام على الصعيد الدولي من خلال تمث</w:t>
            </w:r>
            <w:r w:rsidR="00F82050">
              <w:rPr>
                <w:rFonts w:asciiTheme="majorBidi" w:hAnsiTheme="majorBidi" w:cstheme="majorBidi" w:hint="cs"/>
                <w:sz w:val="30"/>
                <w:szCs w:val="30"/>
                <w:rtl/>
                <w:lang w:bidi="ar-SY"/>
              </w:rPr>
              <w:t>ي</w:t>
            </w:r>
            <w:r w:rsidR="00BE288C">
              <w:rPr>
                <w:rFonts w:asciiTheme="majorBidi" w:hAnsiTheme="majorBidi" w:cstheme="majorBidi" w:hint="cs"/>
                <w:sz w:val="30"/>
                <w:szCs w:val="30"/>
                <w:rtl/>
                <w:lang w:bidi="ar-SY"/>
              </w:rPr>
              <w:t xml:space="preserve">ل المؤسسات التجارية والصناعية والمصرفية والسياحية ذات النشاط والفعالية في التجارة الدولية </w:t>
            </w:r>
            <w:r w:rsidR="00FD7ADD">
              <w:rPr>
                <w:rFonts w:asciiTheme="majorBidi" w:hAnsiTheme="majorBidi" w:cstheme="majorBidi" w:hint="cs"/>
                <w:sz w:val="30"/>
                <w:szCs w:val="30"/>
                <w:rtl/>
                <w:lang w:bidi="ar-SY"/>
              </w:rPr>
              <w:t xml:space="preserve">وتسمية ممثليها </w:t>
            </w:r>
            <w:proofErr w:type="spellStart"/>
            <w:r w:rsidR="00F82050">
              <w:rPr>
                <w:rFonts w:asciiTheme="majorBidi" w:hAnsiTheme="majorBidi" w:cstheme="majorBidi" w:hint="cs"/>
                <w:sz w:val="30"/>
                <w:szCs w:val="30"/>
                <w:rtl/>
                <w:lang w:bidi="ar-SY"/>
              </w:rPr>
              <w:t>ومندو</w:t>
            </w:r>
            <w:r w:rsidR="00FD7ADD">
              <w:rPr>
                <w:rFonts w:asciiTheme="majorBidi" w:hAnsiTheme="majorBidi" w:cstheme="majorBidi" w:hint="cs"/>
                <w:sz w:val="30"/>
                <w:szCs w:val="30"/>
                <w:rtl/>
                <w:lang w:bidi="ar-SY"/>
              </w:rPr>
              <w:t>بيها</w:t>
            </w:r>
            <w:proofErr w:type="spellEnd"/>
            <w:r w:rsidR="00FD7ADD">
              <w:rPr>
                <w:rFonts w:asciiTheme="majorBidi" w:hAnsiTheme="majorBidi" w:cstheme="majorBidi" w:hint="cs"/>
                <w:sz w:val="30"/>
                <w:szCs w:val="30"/>
                <w:rtl/>
                <w:lang w:bidi="ar-SY"/>
              </w:rPr>
              <w:t xml:space="preserve">  في مختلف الهيئات والمؤتمرات والمجالس وللجان المؤقتة والدائمة للغرفة وتامين الارتباط بها</w:t>
            </w:r>
            <w:r w:rsidR="00F82050">
              <w:rPr>
                <w:rFonts w:asciiTheme="majorBidi" w:hAnsiTheme="majorBidi" w:cstheme="majorBidi" w:hint="cs"/>
                <w:sz w:val="30"/>
                <w:szCs w:val="30"/>
                <w:rtl/>
                <w:lang w:bidi="ar-SY"/>
              </w:rPr>
              <w:t xml:space="preserve">, كما انها تعمل على </w:t>
            </w:r>
            <w:r w:rsidR="000C540A">
              <w:rPr>
                <w:rFonts w:asciiTheme="majorBidi" w:hAnsiTheme="majorBidi" w:cstheme="majorBidi" w:hint="cs"/>
                <w:sz w:val="30"/>
                <w:szCs w:val="30"/>
                <w:rtl/>
                <w:lang w:bidi="ar-SY"/>
              </w:rPr>
              <w:t>تسوية</w:t>
            </w:r>
            <w:r w:rsidR="00F82050">
              <w:rPr>
                <w:rFonts w:asciiTheme="majorBidi" w:hAnsiTheme="majorBidi" w:cstheme="majorBidi" w:hint="cs"/>
                <w:sz w:val="30"/>
                <w:szCs w:val="30"/>
                <w:rtl/>
                <w:lang w:bidi="ar-SY"/>
              </w:rPr>
              <w:t xml:space="preserve"> كافة النزاعات ذات الصبغة التجارية الدولية بالوساطة او عن طريق التحكيم بين الشركات الاجنبية المتعاقدة مع المؤسسات في الجمهورية العربية السورية</w:t>
            </w:r>
            <w:r w:rsidR="000C540A">
              <w:rPr>
                <w:rFonts w:asciiTheme="majorBidi" w:hAnsiTheme="majorBidi" w:cstheme="majorBidi" w:hint="cs"/>
                <w:sz w:val="30"/>
                <w:szCs w:val="30"/>
                <w:rtl/>
                <w:lang w:bidi="ar-SY"/>
              </w:rPr>
              <w:t>.</w:t>
            </w:r>
            <w:r w:rsidR="00BE288C">
              <w:rPr>
                <w:rFonts w:asciiTheme="majorBidi" w:hAnsiTheme="majorBidi" w:cstheme="majorBidi" w:hint="cs"/>
                <w:sz w:val="30"/>
                <w:szCs w:val="30"/>
                <w:rtl/>
                <w:lang w:bidi="ar-SY"/>
              </w:rPr>
              <w:t xml:space="preserve"> </w:t>
            </w:r>
            <w:r w:rsidR="00F40B7E">
              <w:rPr>
                <w:rFonts w:asciiTheme="majorBidi" w:hAnsiTheme="majorBidi" w:cstheme="majorBidi" w:hint="cs"/>
                <w:sz w:val="30"/>
                <w:szCs w:val="30"/>
                <w:rtl/>
                <w:lang w:bidi="ar-SY"/>
              </w:rPr>
              <w:t>فضلا عن دورها ا</w:t>
            </w:r>
            <w:r w:rsidR="00622D13">
              <w:rPr>
                <w:rFonts w:asciiTheme="majorBidi" w:hAnsiTheme="majorBidi" w:cstheme="majorBidi" w:hint="cs"/>
                <w:sz w:val="30"/>
                <w:szCs w:val="30"/>
                <w:rtl/>
                <w:lang w:bidi="ar-SY"/>
              </w:rPr>
              <w:t>لهام في النطاق المحلي بتزويد اعضاء للجنة والهيئات والسلطات المختصة باخر المستجدات والقواعد والقوانين الصادرة عن غرفة التجارة الدولية</w:t>
            </w:r>
            <w:r w:rsidR="000C540A">
              <w:rPr>
                <w:rFonts w:asciiTheme="majorBidi" w:hAnsiTheme="majorBidi" w:cstheme="majorBidi" w:hint="cs"/>
                <w:sz w:val="30"/>
                <w:szCs w:val="30"/>
                <w:rtl/>
                <w:lang w:bidi="ar-SY"/>
              </w:rPr>
              <w:t>.</w:t>
            </w:r>
          </w:p>
          <w:p w:rsidR="003F5920" w:rsidRDefault="003F5920" w:rsidP="000C540A">
            <w:pPr>
              <w:bidi/>
              <w:jc w:val="both"/>
            </w:pPr>
          </w:p>
        </w:tc>
        <w:tc>
          <w:tcPr>
            <w:tcW w:w="2430" w:type="dxa"/>
          </w:tcPr>
          <w:p w:rsidR="00AB1A96" w:rsidRDefault="00AB1A96" w:rsidP="003F5920">
            <w:pPr>
              <w:jc w:val="right"/>
            </w:pPr>
          </w:p>
          <w:p w:rsidR="001E0F8B" w:rsidRDefault="001E0F8B" w:rsidP="001142F4">
            <w:pPr>
              <w:ind w:right="-221"/>
              <w:jc w:val="right"/>
              <w:rPr>
                <w:rtl/>
              </w:rPr>
            </w:pPr>
            <w:r>
              <w:object w:dxaOrig="3240" w:dyaOrig="4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39.5pt" o:ole="">
                  <v:imagedata r:id="rId8" o:title=""/>
                </v:shape>
                <o:OLEObject Type="Embed" ProgID="PBrush" ShapeID="_x0000_i1025" DrawAspect="Content" ObjectID="_1599979937" r:id="rId9"/>
              </w:object>
            </w:r>
          </w:p>
          <w:p w:rsidR="00AB1A96" w:rsidRDefault="00AB1A96" w:rsidP="003F5920">
            <w:pPr>
              <w:jc w:val="right"/>
              <w:rPr>
                <w:rtl/>
              </w:rPr>
            </w:pPr>
          </w:p>
          <w:p w:rsidR="00AB1A96" w:rsidRDefault="00AB1A96" w:rsidP="003F5920">
            <w:pPr>
              <w:jc w:val="right"/>
              <w:rPr>
                <w:rtl/>
              </w:rPr>
            </w:pPr>
          </w:p>
          <w:p w:rsidR="00AB1A96" w:rsidRDefault="00AB1A96" w:rsidP="003F5920">
            <w:pPr>
              <w:jc w:val="right"/>
            </w:pPr>
          </w:p>
          <w:p w:rsidR="00AB1A96" w:rsidRDefault="00AB1A96" w:rsidP="003F5920">
            <w:pPr>
              <w:jc w:val="right"/>
              <w:rPr>
                <w:rtl/>
              </w:rPr>
            </w:pPr>
          </w:p>
          <w:p w:rsidR="00AB1A96" w:rsidRDefault="00AB1A96" w:rsidP="003F5920">
            <w:pPr>
              <w:jc w:val="right"/>
              <w:rPr>
                <w:rtl/>
              </w:rPr>
            </w:pPr>
          </w:p>
          <w:p w:rsidR="004F125E" w:rsidRDefault="004F125E" w:rsidP="003F5920">
            <w:pPr>
              <w:jc w:val="right"/>
              <w:rPr>
                <w:rtl/>
              </w:rPr>
            </w:pPr>
          </w:p>
          <w:p w:rsidR="00AB1A96" w:rsidRDefault="00AB1A96" w:rsidP="003F5920">
            <w:pPr>
              <w:jc w:val="right"/>
              <w:rPr>
                <w:rtl/>
              </w:rPr>
            </w:pPr>
          </w:p>
          <w:p w:rsidR="00AB1A96" w:rsidRDefault="00AB1A96" w:rsidP="003F5920">
            <w:pPr>
              <w:jc w:val="right"/>
              <w:rPr>
                <w:rtl/>
              </w:rPr>
            </w:pPr>
          </w:p>
          <w:p w:rsidR="004F125E" w:rsidRDefault="004F125E" w:rsidP="003F5920">
            <w:pPr>
              <w:jc w:val="right"/>
              <w:rPr>
                <w:rtl/>
              </w:rPr>
            </w:pPr>
          </w:p>
          <w:p w:rsidR="004F125E" w:rsidRDefault="004F125E" w:rsidP="004F125E">
            <w:pPr>
              <w:jc w:val="right"/>
            </w:pPr>
          </w:p>
        </w:tc>
      </w:tr>
    </w:tbl>
    <w:p w:rsidR="00A750B1" w:rsidRDefault="00A750B1" w:rsidP="0081217B">
      <w:pPr>
        <w:bidi/>
        <w:rPr>
          <w:rtl/>
        </w:rPr>
      </w:pPr>
    </w:p>
    <w:tbl>
      <w:tblPr>
        <w:tblStyle w:val="a6"/>
        <w:tblpPr w:leftFromText="180" w:rightFromText="180" w:vertAnchor="text" w:tblpXSpec="right" w:tblpY="1"/>
        <w:tblOverlap w:val="never"/>
        <w:bidiVisual/>
        <w:tblW w:w="1028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420"/>
        <w:gridCol w:w="6864"/>
      </w:tblGrid>
      <w:tr w:rsidR="007F61D2" w:rsidTr="002524A8">
        <w:tc>
          <w:tcPr>
            <w:tcW w:w="10284" w:type="dxa"/>
            <w:gridSpan w:val="2"/>
            <w:tcBorders>
              <w:bottom w:val="nil"/>
            </w:tcBorders>
          </w:tcPr>
          <w:p w:rsidR="007F61D2" w:rsidRDefault="007F61D2" w:rsidP="002524A8">
            <w:pPr>
              <w:bidi/>
              <w:rPr>
                <w:b/>
                <w:bCs/>
                <w:color w:val="1F497D" w:themeColor="text2"/>
                <w:rtl/>
                <w:lang w:bidi="ar-SY"/>
              </w:rPr>
            </w:pPr>
          </w:p>
          <w:p w:rsidR="007F61D2" w:rsidRPr="0015586B" w:rsidRDefault="007F61D2" w:rsidP="002524A8">
            <w:pPr>
              <w:bidi/>
              <w:jc w:val="center"/>
              <w:rPr>
                <w:b/>
                <w:bCs/>
                <w:color w:val="1F497D" w:themeColor="text2"/>
                <w:sz w:val="30"/>
                <w:szCs w:val="30"/>
                <w:rtl/>
              </w:rPr>
            </w:pPr>
            <w:r w:rsidRPr="0015586B">
              <w:rPr>
                <w:rFonts w:hint="cs"/>
                <w:b/>
                <w:bCs/>
                <w:color w:val="1F497D" w:themeColor="text2"/>
                <w:sz w:val="30"/>
                <w:szCs w:val="30"/>
                <w:rtl/>
              </w:rPr>
              <w:t xml:space="preserve">نشاطات غرفة التجارة الدولية </w:t>
            </w:r>
            <w:r w:rsidRPr="0015586B">
              <w:rPr>
                <w:b/>
                <w:bCs/>
                <w:color w:val="1F497D" w:themeColor="text2"/>
                <w:sz w:val="30"/>
                <w:szCs w:val="30"/>
                <w:rtl/>
              </w:rPr>
              <w:t>–</w:t>
            </w:r>
            <w:r w:rsidRPr="0015586B">
              <w:rPr>
                <w:rFonts w:hint="cs"/>
                <w:b/>
                <w:bCs/>
                <w:color w:val="1F497D" w:themeColor="text2"/>
                <w:sz w:val="30"/>
                <w:szCs w:val="30"/>
                <w:rtl/>
              </w:rPr>
              <w:t xml:space="preserve"> سورية لعام 201</w:t>
            </w:r>
            <w:r w:rsidR="00D964F0">
              <w:rPr>
                <w:rFonts w:hint="cs"/>
                <w:b/>
                <w:bCs/>
                <w:color w:val="1F497D" w:themeColor="text2"/>
                <w:sz w:val="30"/>
                <w:szCs w:val="30"/>
                <w:rtl/>
              </w:rPr>
              <w:t>7</w:t>
            </w:r>
          </w:p>
          <w:p w:rsidR="007F61D2" w:rsidRPr="0075766F" w:rsidRDefault="007F61D2" w:rsidP="002524A8">
            <w:pPr>
              <w:bidi/>
              <w:jc w:val="center"/>
              <w:rPr>
                <w:b/>
                <w:bCs/>
                <w:color w:val="1F497D" w:themeColor="text2"/>
                <w:rtl/>
              </w:rPr>
            </w:pPr>
          </w:p>
        </w:tc>
      </w:tr>
      <w:tr w:rsidR="0075766F" w:rsidTr="002524A8">
        <w:tc>
          <w:tcPr>
            <w:tcW w:w="3420" w:type="dxa"/>
            <w:tcBorders>
              <w:right w:val="nil"/>
            </w:tcBorders>
          </w:tcPr>
          <w:p w:rsidR="0075766F" w:rsidRDefault="0081217B" w:rsidP="002524A8">
            <w:pPr>
              <w:bidi/>
              <w:jc w:val="right"/>
            </w:pPr>
            <w:r>
              <w:rPr>
                <w:noProof/>
              </w:rPr>
              <w:drawing>
                <wp:inline distT="0" distB="0" distL="0" distR="0" wp14:anchorId="7B88901C" wp14:editId="410D81ED">
                  <wp:extent cx="2028825" cy="1521619"/>
                  <wp:effectExtent l="0" t="0" r="0" b="2540"/>
                  <wp:docPr id="10" name="Picture 10" descr="C:\Documents and Settings\user\Local Settings\Temporary Internet Files\Content.Outlook\ADTH649R\18198218_1513864801977472_2997912536343718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Outlook\ADTH649R\18198218_1513864801977472_2997912536343718119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0974" cy="1523231"/>
                          </a:xfrm>
                          <a:prstGeom prst="rect">
                            <a:avLst/>
                          </a:prstGeom>
                          <a:noFill/>
                          <a:ln>
                            <a:noFill/>
                          </a:ln>
                        </pic:spPr>
                      </pic:pic>
                    </a:graphicData>
                  </a:graphic>
                </wp:inline>
              </w:drawing>
            </w:r>
          </w:p>
          <w:p w:rsidR="002200BE" w:rsidRDefault="002200BE" w:rsidP="002524A8">
            <w:pPr>
              <w:bidi/>
              <w:jc w:val="right"/>
              <w:rPr>
                <w:lang w:bidi="ar-SY"/>
              </w:rPr>
            </w:pPr>
          </w:p>
          <w:p w:rsidR="002200BE" w:rsidRDefault="002200BE" w:rsidP="002524A8">
            <w:pPr>
              <w:bidi/>
              <w:jc w:val="right"/>
              <w:rPr>
                <w:rtl/>
                <w:lang w:bidi="ar-SY"/>
              </w:rPr>
            </w:pPr>
          </w:p>
          <w:p w:rsidR="002200BE" w:rsidRDefault="0081217B" w:rsidP="002524A8">
            <w:pPr>
              <w:bidi/>
              <w:jc w:val="right"/>
            </w:pPr>
            <w:r>
              <w:rPr>
                <w:noProof/>
              </w:rPr>
              <w:lastRenderedPageBreak/>
              <w:drawing>
                <wp:inline distT="0" distB="0" distL="0" distR="0" wp14:anchorId="3E3E2F66" wp14:editId="72AD2EC6">
                  <wp:extent cx="2019300" cy="1514475"/>
                  <wp:effectExtent l="0" t="0" r="0" b="9525"/>
                  <wp:docPr id="13" name="Picture 13" descr="C:\Documents and Settings\user\Local Settings\Temporary Internet Files\Content.Outlook\ADTH649R\18198355_1513864651977487_75041818394056049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orary Internet Files\Content.Outlook\ADTH649R\18198355_1513864651977487_7504181839405604938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p w:rsidR="002200BE" w:rsidRDefault="002524A8" w:rsidP="002524A8">
            <w:pPr>
              <w:bidi/>
              <w:jc w:val="right"/>
              <w:rPr>
                <w:rtl/>
                <w:lang w:bidi="ar-SY"/>
              </w:rPr>
            </w:pPr>
            <w:r>
              <w:rPr>
                <w:noProof/>
              </w:rPr>
              <w:drawing>
                <wp:inline distT="0" distB="0" distL="0" distR="0" wp14:anchorId="78E85025" wp14:editId="0357A324">
                  <wp:extent cx="2599199" cy="1809750"/>
                  <wp:effectExtent l="0" t="0" r="0" b="0"/>
                  <wp:docPr id="9" name="Picture 9" descr="C:\Documents and Settings\user\Local Settings\Temporary Internet Files\Content.Outlook\ADTH649R\18198320_1513868288643790_5432916339810866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Outlook\ADTH649R\18198320_1513868288643790_5432916339810866444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3063" cy="1812440"/>
                          </a:xfrm>
                          <a:prstGeom prst="rect">
                            <a:avLst/>
                          </a:prstGeom>
                          <a:noFill/>
                          <a:ln>
                            <a:noFill/>
                          </a:ln>
                        </pic:spPr>
                      </pic:pic>
                    </a:graphicData>
                  </a:graphic>
                </wp:inline>
              </w:drawing>
            </w:r>
          </w:p>
          <w:p w:rsidR="00C14E17" w:rsidRDefault="00C14E17" w:rsidP="002524A8">
            <w:pPr>
              <w:bidi/>
              <w:jc w:val="right"/>
              <w:rPr>
                <w:rtl/>
              </w:rPr>
            </w:pPr>
          </w:p>
          <w:p w:rsidR="00741DF2" w:rsidRDefault="00741DF2" w:rsidP="002524A8">
            <w:pPr>
              <w:bidi/>
              <w:jc w:val="right"/>
              <w:rPr>
                <w:rtl/>
              </w:rPr>
            </w:pPr>
          </w:p>
          <w:p w:rsidR="002200BE" w:rsidRDefault="002200BE" w:rsidP="002524A8">
            <w:pPr>
              <w:bidi/>
              <w:jc w:val="right"/>
              <w:rPr>
                <w:rtl/>
              </w:rPr>
            </w:pPr>
          </w:p>
          <w:p w:rsidR="002200BE" w:rsidRDefault="002200BE" w:rsidP="002524A8">
            <w:pPr>
              <w:bidi/>
              <w:jc w:val="right"/>
            </w:pPr>
          </w:p>
          <w:p w:rsidR="002200BE" w:rsidRDefault="002200BE" w:rsidP="002524A8">
            <w:pPr>
              <w:bidi/>
              <w:jc w:val="right"/>
              <w:rPr>
                <w:rtl/>
                <w:lang w:bidi="ar-SY"/>
              </w:rPr>
            </w:pPr>
          </w:p>
          <w:p w:rsidR="002200BE" w:rsidRDefault="002200BE" w:rsidP="002524A8">
            <w:pPr>
              <w:bidi/>
              <w:jc w:val="right"/>
              <w:rPr>
                <w:rtl/>
              </w:rPr>
            </w:pPr>
          </w:p>
          <w:p w:rsidR="002200BE" w:rsidRDefault="002200BE" w:rsidP="002524A8">
            <w:pPr>
              <w:bidi/>
              <w:jc w:val="right"/>
              <w:rPr>
                <w:rtl/>
              </w:rPr>
            </w:pPr>
          </w:p>
          <w:p w:rsidR="002200BE" w:rsidRDefault="00534599" w:rsidP="002524A8">
            <w:pPr>
              <w:bidi/>
              <w:jc w:val="center"/>
              <w:rPr>
                <w:rtl/>
              </w:rPr>
            </w:pPr>
            <w:r>
              <w:rPr>
                <w:rFonts w:hint="cs"/>
                <w:rtl/>
              </w:rPr>
              <w:t xml:space="preserve">                                              </w:t>
            </w:r>
          </w:p>
          <w:p w:rsidR="002200BE" w:rsidRDefault="002200BE" w:rsidP="002524A8">
            <w:pPr>
              <w:bidi/>
              <w:rPr>
                <w:rtl/>
              </w:rPr>
            </w:pPr>
          </w:p>
          <w:p w:rsidR="002200BE" w:rsidRDefault="002200BE" w:rsidP="002524A8">
            <w:pPr>
              <w:bidi/>
              <w:jc w:val="right"/>
              <w:rPr>
                <w:b/>
                <w:bCs/>
                <w:sz w:val="18"/>
                <w:szCs w:val="18"/>
                <w:rtl/>
              </w:rPr>
            </w:pPr>
          </w:p>
          <w:p w:rsidR="00FB048E" w:rsidRDefault="00FB048E" w:rsidP="002524A8">
            <w:pPr>
              <w:bidi/>
              <w:jc w:val="right"/>
              <w:rPr>
                <w:b/>
                <w:bCs/>
                <w:sz w:val="18"/>
                <w:szCs w:val="18"/>
                <w:rtl/>
              </w:rPr>
            </w:pPr>
          </w:p>
          <w:p w:rsidR="00FB048E" w:rsidRDefault="00FB048E" w:rsidP="002524A8">
            <w:pPr>
              <w:bidi/>
              <w:jc w:val="right"/>
              <w:rPr>
                <w:rtl/>
              </w:rPr>
            </w:pPr>
          </w:p>
          <w:p w:rsidR="002200BE" w:rsidRDefault="002200BE" w:rsidP="002524A8">
            <w:pPr>
              <w:bidi/>
              <w:jc w:val="right"/>
              <w:rPr>
                <w:rtl/>
              </w:rPr>
            </w:pPr>
          </w:p>
          <w:p w:rsidR="002200BE" w:rsidRDefault="002524A8" w:rsidP="002524A8">
            <w:pPr>
              <w:bidi/>
              <w:jc w:val="right"/>
              <w:rPr>
                <w:rtl/>
              </w:rPr>
            </w:pPr>
            <w:r>
              <w:rPr>
                <w:noProof/>
                <w:rtl/>
              </w:rPr>
              <w:drawing>
                <wp:inline distT="0" distB="0" distL="0" distR="0" wp14:anchorId="7C366FE7" wp14:editId="4F6FE08F">
                  <wp:extent cx="2066925" cy="1314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6531" cy="1314199"/>
                          </a:xfrm>
                          <a:prstGeom prst="rect">
                            <a:avLst/>
                          </a:prstGeom>
                        </pic:spPr>
                      </pic:pic>
                    </a:graphicData>
                  </a:graphic>
                </wp:inline>
              </w:drawing>
            </w:r>
          </w:p>
          <w:p w:rsidR="002200BE" w:rsidRDefault="002200BE" w:rsidP="002524A8">
            <w:pPr>
              <w:bidi/>
              <w:jc w:val="right"/>
              <w:rPr>
                <w:rtl/>
              </w:rPr>
            </w:pPr>
          </w:p>
          <w:p w:rsidR="002200BE" w:rsidRDefault="002200BE" w:rsidP="002524A8">
            <w:pPr>
              <w:bidi/>
              <w:jc w:val="right"/>
              <w:rPr>
                <w:rtl/>
              </w:rPr>
            </w:pPr>
          </w:p>
          <w:p w:rsidR="002200BE" w:rsidRDefault="002200BE" w:rsidP="002524A8">
            <w:pPr>
              <w:bidi/>
              <w:jc w:val="right"/>
              <w:rPr>
                <w:rtl/>
              </w:rPr>
            </w:pPr>
          </w:p>
          <w:p w:rsidR="002200BE" w:rsidRDefault="002200BE" w:rsidP="002524A8">
            <w:pPr>
              <w:bidi/>
              <w:jc w:val="right"/>
              <w:rPr>
                <w:rtl/>
              </w:rPr>
            </w:pPr>
          </w:p>
          <w:p w:rsidR="002200BE" w:rsidRDefault="002200BE" w:rsidP="002524A8">
            <w:pPr>
              <w:bidi/>
              <w:jc w:val="right"/>
              <w:rPr>
                <w:rtl/>
              </w:rPr>
            </w:pPr>
          </w:p>
          <w:p w:rsidR="002200BE" w:rsidRDefault="002200BE" w:rsidP="002524A8">
            <w:pPr>
              <w:bidi/>
              <w:jc w:val="right"/>
              <w:rPr>
                <w:rtl/>
              </w:rPr>
            </w:pPr>
          </w:p>
          <w:p w:rsidR="002200BE" w:rsidRDefault="002200BE" w:rsidP="002524A8">
            <w:pPr>
              <w:bidi/>
              <w:jc w:val="right"/>
              <w:rPr>
                <w:rtl/>
              </w:rPr>
            </w:pPr>
          </w:p>
          <w:p w:rsidR="00506C05" w:rsidRDefault="00506C05" w:rsidP="002524A8">
            <w:pPr>
              <w:bidi/>
              <w:jc w:val="right"/>
              <w:rPr>
                <w:rtl/>
              </w:rPr>
            </w:pPr>
          </w:p>
          <w:p w:rsidR="00506C05" w:rsidRDefault="00506C05" w:rsidP="002524A8">
            <w:pPr>
              <w:bidi/>
              <w:jc w:val="right"/>
              <w:rPr>
                <w:rtl/>
              </w:rPr>
            </w:pPr>
          </w:p>
          <w:p w:rsidR="00741DF2" w:rsidRDefault="00741DF2" w:rsidP="002524A8">
            <w:pPr>
              <w:bidi/>
              <w:jc w:val="right"/>
              <w:rPr>
                <w:rtl/>
              </w:rPr>
            </w:pPr>
          </w:p>
          <w:p w:rsidR="00506C05" w:rsidRDefault="00506C05" w:rsidP="002524A8">
            <w:pPr>
              <w:bidi/>
              <w:jc w:val="right"/>
              <w:rPr>
                <w:rtl/>
              </w:rPr>
            </w:pPr>
          </w:p>
          <w:p w:rsidR="002200BE" w:rsidRDefault="002200BE" w:rsidP="002524A8">
            <w:pPr>
              <w:bidi/>
              <w:jc w:val="right"/>
              <w:rPr>
                <w:rtl/>
              </w:rPr>
            </w:pPr>
          </w:p>
          <w:p w:rsidR="002F1171" w:rsidRDefault="002F1171" w:rsidP="002524A8">
            <w:pPr>
              <w:bidi/>
              <w:jc w:val="right"/>
              <w:rPr>
                <w:rtl/>
              </w:rPr>
            </w:pPr>
          </w:p>
          <w:p w:rsidR="002F1171" w:rsidRDefault="002F1171" w:rsidP="002524A8">
            <w:pPr>
              <w:bidi/>
              <w:jc w:val="right"/>
              <w:rPr>
                <w:rtl/>
              </w:rPr>
            </w:pPr>
          </w:p>
          <w:p w:rsidR="002F1171" w:rsidRDefault="002F1171" w:rsidP="002524A8">
            <w:pPr>
              <w:bidi/>
              <w:jc w:val="right"/>
              <w:rPr>
                <w:rtl/>
              </w:rPr>
            </w:pPr>
          </w:p>
          <w:p w:rsidR="002F1171" w:rsidRDefault="002F1171" w:rsidP="002524A8">
            <w:pPr>
              <w:bidi/>
              <w:jc w:val="right"/>
              <w:rPr>
                <w:rtl/>
              </w:rPr>
            </w:pPr>
          </w:p>
          <w:p w:rsidR="002F1171" w:rsidRDefault="002F1171"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7C26DA" w:rsidRDefault="007C26DA" w:rsidP="002524A8">
            <w:pPr>
              <w:bidi/>
              <w:jc w:val="right"/>
              <w:rPr>
                <w:rtl/>
              </w:rPr>
            </w:pPr>
          </w:p>
          <w:p w:rsidR="007C26DA" w:rsidRDefault="007C26DA" w:rsidP="002524A8">
            <w:pPr>
              <w:bidi/>
              <w:jc w:val="right"/>
              <w:rPr>
                <w:rtl/>
              </w:rPr>
            </w:pPr>
          </w:p>
          <w:p w:rsidR="00FB048E" w:rsidRDefault="00FB048E" w:rsidP="002524A8">
            <w:pPr>
              <w:bidi/>
              <w:rPr>
                <w:noProof/>
                <w:rtl/>
              </w:rPr>
            </w:pPr>
          </w:p>
          <w:p w:rsidR="00BA0F3F" w:rsidRDefault="00BA0F3F" w:rsidP="002524A8">
            <w:pPr>
              <w:bidi/>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BA0F3F" w:rsidRDefault="00BA0F3F" w:rsidP="002524A8">
            <w:pPr>
              <w:bidi/>
              <w:jc w:val="right"/>
              <w:rPr>
                <w:rtl/>
              </w:rPr>
            </w:pPr>
          </w:p>
          <w:p w:rsidR="007C26DA" w:rsidRDefault="007C26DA" w:rsidP="002524A8">
            <w:pPr>
              <w:bidi/>
              <w:jc w:val="right"/>
              <w:rPr>
                <w:rtl/>
              </w:rPr>
            </w:pPr>
          </w:p>
          <w:p w:rsidR="007C26DA" w:rsidRDefault="007C26DA" w:rsidP="002524A8">
            <w:pPr>
              <w:bidi/>
              <w:jc w:val="right"/>
              <w:rPr>
                <w:rtl/>
              </w:rPr>
            </w:pPr>
          </w:p>
          <w:p w:rsidR="007C26DA" w:rsidRDefault="007C26DA" w:rsidP="002524A8">
            <w:pPr>
              <w:bidi/>
              <w:jc w:val="right"/>
              <w:rPr>
                <w:rtl/>
              </w:rPr>
            </w:pPr>
          </w:p>
          <w:p w:rsidR="007C26DA" w:rsidRDefault="007C26DA" w:rsidP="002524A8">
            <w:pPr>
              <w:bidi/>
              <w:jc w:val="right"/>
              <w:rPr>
                <w:rtl/>
              </w:rPr>
            </w:pPr>
          </w:p>
          <w:p w:rsidR="00BA0F3F" w:rsidRDefault="00BA0F3F" w:rsidP="002524A8">
            <w:pPr>
              <w:bidi/>
              <w:rPr>
                <w:rtl/>
              </w:rPr>
            </w:pPr>
          </w:p>
          <w:p w:rsidR="007C26DA" w:rsidRDefault="007C26DA" w:rsidP="002524A8">
            <w:pPr>
              <w:bidi/>
              <w:rPr>
                <w:rtl/>
              </w:rPr>
            </w:pPr>
          </w:p>
          <w:p w:rsidR="007C26DA" w:rsidRDefault="007C26DA" w:rsidP="002524A8">
            <w:pPr>
              <w:bidi/>
              <w:rPr>
                <w:rtl/>
              </w:rPr>
            </w:pPr>
          </w:p>
          <w:p w:rsidR="007C26DA" w:rsidRDefault="007C26DA" w:rsidP="002524A8">
            <w:pPr>
              <w:bidi/>
            </w:pPr>
          </w:p>
          <w:p w:rsidR="007C26DA" w:rsidRDefault="0081217B" w:rsidP="002524A8">
            <w:pPr>
              <w:bidi/>
              <w:ind w:left="743"/>
              <w:rPr>
                <w:lang w:bidi="ar-SY"/>
              </w:rPr>
            </w:pPr>
            <w:r>
              <w:rPr>
                <w:noProof/>
              </w:rPr>
              <w:lastRenderedPageBreak/>
              <w:drawing>
                <wp:inline distT="0" distB="0" distL="0" distR="0" wp14:anchorId="1590EBFE" wp14:editId="73BA3481">
                  <wp:extent cx="1272540" cy="1590675"/>
                  <wp:effectExtent l="0" t="0" r="381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C-Trade-in-the-digital-economy.jpg"/>
                          <pic:cNvPicPr/>
                        </pic:nvPicPr>
                        <pic:blipFill>
                          <a:blip r:embed="rId14">
                            <a:extLst>
                              <a:ext uri="{28A0092B-C50C-407E-A947-70E740481C1C}">
                                <a14:useLocalDpi xmlns:a14="http://schemas.microsoft.com/office/drawing/2010/main" val="0"/>
                              </a:ext>
                            </a:extLst>
                          </a:blip>
                          <a:stretch>
                            <a:fillRect/>
                          </a:stretch>
                        </pic:blipFill>
                        <pic:spPr>
                          <a:xfrm>
                            <a:off x="0" y="0"/>
                            <a:ext cx="1272540" cy="1590675"/>
                          </a:xfrm>
                          <a:prstGeom prst="rect">
                            <a:avLst/>
                          </a:prstGeom>
                        </pic:spPr>
                      </pic:pic>
                    </a:graphicData>
                  </a:graphic>
                </wp:inline>
              </w:drawing>
            </w:r>
          </w:p>
          <w:p w:rsidR="007C26DA" w:rsidRDefault="007C26DA" w:rsidP="002524A8">
            <w:pPr>
              <w:bidi/>
              <w:rPr>
                <w:rtl/>
                <w:lang w:bidi="ar-SY"/>
              </w:rPr>
            </w:pPr>
          </w:p>
          <w:p w:rsidR="007C26DA" w:rsidRDefault="007C26DA" w:rsidP="002524A8">
            <w:pPr>
              <w:bidi/>
              <w:rPr>
                <w:rtl/>
              </w:rPr>
            </w:pPr>
          </w:p>
          <w:p w:rsidR="007C26DA" w:rsidRDefault="007C26DA" w:rsidP="002524A8">
            <w:pPr>
              <w:bidi/>
              <w:rPr>
                <w:rtl/>
              </w:rPr>
            </w:pPr>
          </w:p>
          <w:p w:rsidR="007C26DA" w:rsidRDefault="007C26DA" w:rsidP="002524A8">
            <w:pPr>
              <w:bidi/>
              <w:rPr>
                <w:rtl/>
              </w:rPr>
            </w:pPr>
          </w:p>
          <w:p w:rsidR="007C26DA" w:rsidRDefault="007C26DA" w:rsidP="002524A8">
            <w:pPr>
              <w:bidi/>
              <w:rPr>
                <w:rtl/>
              </w:rPr>
            </w:pPr>
          </w:p>
          <w:p w:rsidR="007C26DA" w:rsidRDefault="007C26DA" w:rsidP="002524A8">
            <w:pPr>
              <w:bidi/>
              <w:rPr>
                <w:rtl/>
              </w:rPr>
            </w:pPr>
          </w:p>
          <w:p w:rsidR="00840A80" w:rsidRDefault="00840A80" w:rsidP="002524A8">
            <w:pPr>
              <w:bidi/>
              <w:rPr>
                <w:rtl/>
              </w:rPr>
            </w:pPr>
          </w:p>
          <w:p w:rsidR="00840A80" w:rsidRDefault="00840A80" w:rsidP="002524A8">
            <w:pPr>
              <w:bidi/>
              <w:rPr>
                <w:rtl/>
              </w:rPr>
            </w:pPr>
          </w:p>
          <w:p w:rsidR="007C26DA" w:rsidRDefault="007C26DA" w:rsidP="002524A8">
            <w:pPr>
              <w:bidi/>
              <w:rPr>
                <w:rtl/>
              </w:rPr>
            </w:pPr>
          </w:p>
          <w:p w:rsidR="007C26DA" w:rsidRDefault="007C26DA" w:rsidP="002524A8">
            <w:pPr>
              <w:bidi/>
              <w:rPr>
                <w:rtl/>
              </w:rPr>
            </w:pPr>
          </w:p>
          <w:p w:rsidR="007C26DA" w:rsidRDefault="007C26DA"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F62AA9" w:rsidP="002524A8">
            <w:pPr>
              <w:bidi/>
              <w:jc w:val="center"/>
            </w:pPr>
            <w:r>
              <w:rPr>
                <w:rFonts w:hint="cs"/>
                <w:rtl/>
              </w:rPr>
              <w:t xml:space="preserve">  </w:t>
            </w: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9847E4" w:rsidRDefault="009847E4" w:rsidP="002524A8">
            <w:pPr>
              <w:bidi/>
              <w:jc w:val="center"/>
            </w:pPr>
          </w:p>
          <w:p w:rsidR="00DD4777" w:rsidRDefault="00DD4777" w:rsidP="002524A8">
            <w:pPr>
              <w:bidi/>
              <w:jc w:val="center"/>
            </w:pPr>
          </w:p>
          <w:p w:rsidR="00DD4777" w:rsidRDefault="00DD477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893D07" w:rsidP="002524A8">
            <w:pPr>
              <w:bidi/>
              <w:jc w:val="center"/>
            </w:pPr>
            <w:r>
              <w:rPr>
                <w:noProof/>
                <w:rtl/>
              </w:rPr>
              <w:drawing>
                <wp:inline distT="0" distB="0" distL="0" distR="0" wp14:anchorId="497D32C5" wp14:editId="63119DC9">
                  <wp:extent cx="1981200" cy="1349063"/>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ation-handbook_source-300x236.png"/>
                          <pic:cNvPicPr/>
                        </pic:nvPicPr>
                        <pic:blipFill>
                          <a:blip r:embed="rId15">
                            <a:extLst>
                              <a:ext uri="{28A0092B-C50C-407E-A947-70E740481C1C}">
                                <a14:useLocalDpi xmlns:a14="http://schemas.microsoft.com/office/drawing/2010/main" val="0"/>
                              </a:ext>
                            </a:extLst>
                          </a:blip>
                          <a:stretch>
                            <a:fillRect/>
                          </a:stretch>
                        </pic:blipFill>
                        <pic:spPr>
                          <a:xfrm>
                            <a:off x="0" y="0"/>
                            <a:ext cx="1987815" cy="1353567"/>
                          </a:xfrm>
                          <a:prstGeom prst="rect">
                            <a:avLst/>
                          </a:prstGeom>
                        </pic:spPr>
                      </pic:pic>
                    </a:graphicData>
                  </a:graphic>
                </wp:inline>
              </w:drawing>
            </w:r>
          </w:p>
          <w:p w:rsidR="00AC5827" w:rsidRDefault="00AC5827" w:rsidP="002524A8">
            <w:pPr>
              <w:bidi/>
              <w:jc w:val="center"/>
            </w:pPr>
          </w:p>
          <w:p w:rsidR="00AC5827" w:rsidRDefault="00AC5827" w:rsidP="002524A8">
            <w:pPr>
              <w:bidi/>
              <w:jc w:val="center"/>
            </w:pPr>
          </w:p>
          <w:p w:rsidR="00AC5827" w:rsidRDefault="00AC5827" w:rsidP="002524A8">
            <w:pPr>
              <w:bidi/>
              <w:jc w:val="center"/>
              <w:rPr>
                <w:lang w:bidi="ar-SY"/>
              </w:rPr>
            </w:pPr>
          </w:p>
          <w:p w:rsidR="00AC5827" w:rsidRDefault="00D632FE" w:rsidP="002524A8">
            <w:pPr>
              <w:bidi/>
              <w:jc w:val="center"/>
            </w:pPr>
            <w:r w:rsidRPr="006E331B">
              <w:rPr>
                <w:noProof/>
              </w:rPr>
              <w:drawing>
                <wp:anchor distT="0" distB="0" distL="114300" distR="114300" simplePos="0" relativeHeight="251659264" behindDoc="0" locked="0" layoutInCell="1" allowOverlap="1" wp14:anchorId="35DF0947" wp14:editId="4873B9CA">
                  <wp:simplePos x="0" y="0"/>
                  <wp:positionH relativeFrom="column">
                    <wp:posOffset>242570</wp:posOffset>
                  </wp:positionH>
                  <wp:positionV relativeFrom="paragraph">
                    <wp:posOffset>129540</wp:posOffset>
                  </wp:positionV>
                  <wp:extent cx="2028825" cy="1371600"/>
                  <wp:effectExtent l="0" t="0" r="9525" b="0"/>
                  <wp:wrapNone/>
                  <wp:docPr id="42" name="Picture 4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F8E19B.tmp"/>
                          <pic:cNvPicPr/>
                        </pic:nvPicPr>
                        <pic:blipFill>
                          <a:blip r:embed="rId16">
                            <a:extLst>
                              <a:ext uri="{28A0092B-C50C-407E-A947-70E740481C1C}">
                                <a14:useLocalDpi xmlns:a14="http://schemas.microsoft.com/office/drawing/2010/main" val="0"/>
                              </a:ext>
                            </a:extLst>
                          </a:blip>
                          <a:stretch>
                            <a:fillRect/>
                          </a:stretch>
                        </pic:blipFill>
                        <pic:spPr>
                          <a:xfrm>
                            <a:off x="0" y="0"/>
                            <a:ext cx="2028825" cy="1371600"/>
                          </a:xfrm>
                          <a:prstGeom prst="rect">
                            <a:avLst/>
                          </a:prstGeom>
                        </pic:spPr>
                      </pic:pic>
                    </a:graphicData>
                  </a:graphic>
                </wp:anchor>
              </w:drawing>
            </w:r>
          </w:p>
          <w:p w:rsidR="00AC5827" w:rsidRDefault="00AC5827" w:rsidP="002524A8">
            <w:pPr>
              <w:bidi/>
              <w:jc w:val="center"/>
              <w:rPr>
                <w:lang w:bidi="ar-SY"/>
              </w:rP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D632FE" w:rsidP="002524A8">
            <w:pPr>
              <w:bidi/>
              <w:jc w:val="center"/>
            </w:pPr>
            <w:r w:rsidRPr="00DC08CA">
              <w:rPr>
                <w:noProof/>
              </w:rPr>
              <w:lastRenderedPageBreak/>
              <w:drawing>
                <wp:inline distT="0" distB="0" distL="0" distR="0" wp14:anchorId="1AAB61C9" wp14:editId="3BD328F9">
                  <wp:extent cx="1647825" cy="2200275"/>
                  <wp:effectExtent l="0" t="0" r="9525"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a:srcRect t="3154" r="4910"/>
                          <a:stretch>
                            <a:fillRect/>
                          </a:stretch>
                        </pic:blipFill>
                        <pic:spPr bwMode="auto">
                          <a:xfrm>
                            <a:off x="0" y="0"/>
                            <a:ext cx="1652136" cy="2206031"/>
                          </a:xfrm>
                          <a:prstGeom prst="rect">
                            <a:avLst/>
                          </a:prstGeom>
                          <a:noFill/>
                          <a:ln w="9525">
                            <a:noFill/>
                            <a:miter lim="800000"/>
                            <a:headEnd/>
                            <a:tailEnd/>
                          </a:ln>
                        </pic:spPr>
                      </pic:pic>
                    </a:graphicData>
                  </a:graphic>
                </wp:inline>
              </w:drawing>
            </w:r>
          </w:p>
          <w:p w:rsidR="00AC5827" w:rsidRDefault="00AC5827" w:rsidP="002524A8">
            <w:pPr>
              <w:bidi/>
              <w:jc w:val="center"/>
              <w:rPr>
                <w:lang w:bidi="ar-SY"/>
              </w:rP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D632FE" w:rsidP="002524A8">
            <w:pPr>
              <w:bidi/>
              <w:jc w:val="center"/>
            </w:pPr>
            <w:r>
              <w:rPr>
                <w:noProof/>
              </w:rPr>
              <w:drawing>
                <wp:inline distT="0" distB="0" distL="0" distR="0" wp14:anchorId="2ED7A0D7" wp14:editId="21421D6B">
                  <wp:extent cx="2034540" cy="10172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sticheskiy-autsorsing-preimushchestv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4540" cy="1017270"/>
                          </a:xfrm>
                          <a:prstGeom prst="rect">
                            <a:avLst/>
                          </a:prstGeom>
                        </pic:spPr>
                      </pic:pic>
                    </a:graphicData>
                  </a:graphic>
                </wp:inline>
              </w:drawing>
            </w:r>
          </w:p>
          <w:p w:rsidR="00AC5827" w:rsidRDefault="00AC5827" w:rsidP="002524A8">
            <w:pPr>
              <w:bidi/>
              <w:jc w:val="center"/>
              <w:rPr>
                <w:lang w:bidi="ar-SY"/>
              </w:rPr>
            </w:pPr>
          </w:p>
          <w:p w:rsidR="00AC5827" w:rsidRDefault="00AC5827" w:rsidP="002524A8">
            <w:pPr>
              <w:bidi/>
              <w:jc w:val="center"/>
            </w:pPr>
          </w:p>
          <w:p w:rsidR="00AC5827" w:rsidRDefault="00AC5827" w:rsidP="002524A8">
            <w:pPr>
              <w:bidi/>
              <w:jc w:val="center"/>
            </w:pPr>
          </w:p>
          <w:p w:rsidR="00AC5827" w:rsidRDefault="00D632FE" w:rsidP="002524A8">
            <w:pPr>
              <w:bidi/>
              <w:jc w:val="center"/>
            </w:pPr>
            <w:r>
              <w:rPr>
                <w:noProof/>
                <w:rtl/>
              </w:rPr>
              <w:drawing>
                <wp:inline distT="0" distB="0" distL="0" distR="0" wp14:anchorId="006F4607" wp14:editId="47DE17D7">
                  <wp:extent cx="2034540" cy="1147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video_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4540" cy="1147445"/>
                          </a:xfrm>
                          <a:prstGeom prst="rect">
                            <a:avLst/>
                          </a:prstGeom>
                        </pic:spPr>
                      </pic:pic>
                    </a:graphicData>
                  </a:graphic>
                </wp:inline>
              </w:drawing>
            </w: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D632FE" w:rsidP="002524A8">
            <w:pPr>
              <w:bidi/>
              <w:jc w:val="center"/>
            </w:pPr>
            <w:r w:rsidRPr="00DC08CA">
              <w:rPr>
                <w:noProof/>
              </w:rPr>
              <w:drawing>
                <wp:inline distT="0" distB="0" distL="0" distR="0" wp14:anchorId="2E456DC5" wp14:editId="3890FBA1">
                  <wp:extent cx="1962149" cy="1485900"/>
                  <wp:effectExtent l="0" t="0" r="635" b="0"/>
                  <wp:docPr id="2050" name="Picture 2" descr="V:\COMMS\Templates and icons\I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V:\COMMS\Templates and icons\IRU.png"/>
                          <pic:cNvPicPr>
                            <a:picLocks noChangeAspect="1" noChangeArrowheads="1"/>
                          </pic:cNvPicPr>
                        </pic:nvPicPr>
                        <pic:blipFill>
                          <a:blip r:embed="rId20"/>
                          <a:srcRect/>
                          <a:stretch>
                            <a:fillRect/>
                          </a:stretch>
                        </pic:blipFill>
                        <pic:spPr bwMode="auto">
                          <a:xfrm>
                            <a:off x="0" y="0"/>
                            <a:ext cx="1964301" cy="1487530"/>
                          </a:xfrm>
                          <a:prstGeom prst="rect">
                            <a:avLst/>
                          </a:prstGeom>
                          <a:noFill/>
                        </pic:spPr>
                      </pic:pic>
                    </a:graphicData>
                  </a:graphic>
                </wp:inline>
              </w:drawing>
            </w:r>
          </w:p>
          <w:p w:rsidR="00AC5827" w:rsidRDefault="00AC5827" w:rsidP="002524A8">
            <w:pPr>
              <w:bidi/>
              <w:jc w:val="center"/>
              <w:rPr>
                <w:lang w:bidi="ar-SY"/>
              </w:rP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D403A1" w:rsidRDefault="00D403A1" w:rsidP="002524A8">
            <w:pPr>
              <w:bidi/>
              <w:jc w:val="center"/>
            </w:pPr>
          </w:p>
          <w:p w:rsidR="00D403A1" w:rsidRDefault="00D403A1" w:rsidP="002524A8">
            <w:pPr>
              <w:bidi/>
              <w:jc w:val="center"/>
            </w:pPr>
          </w:p>
          <w:p w:rsidR="00D403A1" w:rsidRDefault="00D403A1" w:rsidP="002524A8">
            <w:pPr>
              <w:bidi/>
              <w:jc w:val="center"/>
            </w:pPr>
          </w:p>
          <w:p w:rsidR="00AC5827" w:rsidRDefault="00D632FE" w:rsidP="002524A8">
            <w:pPr>
              <w:bidi/>
              <w:jc w:val="center"/>
            </w:pPr>
            <w:r>
              <w:rPr>
                <w:noProof/>
                <w:rtl/>
              </w:rPr>
              <w:drawing>
                <wp:inline distT="0" distB="0" distL="0" distR="0" wp14:anchorId="2D1219E5" wp14:editId="2A7827D5">
                  <wp:extent cx="2034540" cy="962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I-logo.jpg"/>
                          <pic:cNvPicPr/>
                        </pic:nvPicPr>
                        <pic:blipFill>
                          <a:blip r:embed="rId21">
                            <a:extLst>
                              <a:ext uri="{28A0092B-C50C-407E-A947-70E740481C1C}">
                                <a14:useLocalDpi xmlns:a14="http://schemas.microsoft.com/office/drawing/2010/main" val="0"/>
                              </a:ext>
                            </a:extLst>
                          </a:blip>
                          <a:stretch>
                            <a:fillRect/>
                          </a:stretch>
                        </pic:blipFill>
                        <pic:spPr>
                          <a:xfrm>
                            <a:off x="0" y="0"/>
                            <a:ext cx="2034540" cy="962025"/>
                          </a:xfrm>
                          <a:prstGeom prst="rect">
                            <a:avLst/>
                          </a:prstGeom>
                        </pic:spPr>
                      </pic:pic>
                    </a:graphicData>
                  </a:graphic>
                </wp:inline>
              </w:drawing>
            </w: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rPr>
                <w:lang w:bidi="ar-SY"/>
              </w:rP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1142F4" w:rsidP="002524A8">
            <w:pPr>
              <w:bidi/>
              <w:jc w:val="center"/>
              <w:rPr>
                <w:rtl/>
                <w:lang w:bidi="ar-SY"/>
              </w:rPr>
            </w:pPr>
            <w:r>
              <w:rPr>
                <w:rFonts w:hint="cs"/>
                <w:rtl/>
                <w:lang w:bidi="ar-SY"/>
              </w:rPr>
              <w:t xml:space="preserve"> </w:t>
            </w:r>
          </w:p>
          <w:p w:rsidR="001142F4" w:rsidRDefault="001142F4" w:rsidP="002524A8">
            <w:pPr>
              <w:bidi/>
              <w:jc w:val="center"/>
              <w:rPr>
                <w:rtl/>
                <w:lang w:bidi="ar-SY"/>
              </w:rPr>
            </w:pPr>
          </w:p>
          <w:p w:rsidR="001142F4" w:rsidRDefault="001142F4" w:rsidP="002524A8">
            <w:pPr>
              <w:bidi/>
              <w:jc w:val="center"/>
              <w:rPr>
                <w:rtl/>
                <w:lang w:bidi="ar-SY"/>
              </w:rPr>
            </w:pPr>
          </w:p>
          <w:p w:rsidR="001142F4" w:rsidRDefault="001142F4" w:rsidP="002524A8">
            <w:pPr>
              <w:bidi/>
              <w:jc w:val="center"/>
              <w:rPr>
                <w:rtl/>
                <w:lang w:bidi="ar-SY"/>
              </w:rPr>
            </w:pPr>
          </w:p>
          <w:p w:rsidR="001142F4" w:rsidRDefault="001142F4" w:rsidP="002524A8">
            <w:pPr>
              <w:bidi/>
              <w:jc w:val="center"/>
              <w:rPr>
                <w:rtl/>
                <w:lang w:bidi="ar-SY"/>
              </w:rPr>
            </w:pPr>
          </w:p>
          <w:p w:rsidR="001142F4" w:rsidRDefault="001142F4" w:rsidP="002524A8">
            <w:pPr>
              <w:bidi/>
              <w:jc w:val="center"/>
              <w:rPr>
                <w:rtl/>
                <w:lang w:bidi="ar-SY"/>
              </w:rPr>
            </w:pPr>
          </w:p>
          <w:p w:rsidR="001142F4" w:rsidRDefault="001142F4" w:rsidP="002524A8">
            <w:pPr>
              <w:bidi/>
              <w:jc w:val="center"/>
              <w:rPr>
                <w:rtl/>
                <w:lang w:bidi="ar-SY"/>
              </w:rPr>
            </w:pPr>
          </w:p>
          <w:p w:rsidR="00AC5827" w:rsidRDefault="00AC5827" w:rsidP="002524A8">
            <w:pPr>
              <w:bidi/>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pPr>
          </w:p>
          <w:p w:rsidR="00AC5827" w:rsidRDefault="00AC5827" w:rsidP="002524A8">
            <w:pPr>
              <w:bidi/>
              <w:rPr>
                <w:lang w:bidi="ar-SY"/>
              </w:rP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pPr>
          </w:p>
          <w:p w:rsidR="00AC5827" w:rsidRDefault="00AC5827" w:rsidP="002524A8">
            <w:pPr>
              <w:bidi/>
              <w:jc w:val="center"/>
            </w:pPr>
          </w:p>
          <w:p w:rsidR="00AC5827" w:rsidRDefault="00AC5827" w:rsidP="002524A8">
            <w:pPr>
              <w:bidi/>
              <w:jc w:val="center"/>
            </w:pPr>
          </w:p>
          <w:p w:rsidR="00C2275C" w:rsidRDefault="00C2275C" w:rsidP="002524A8">
            <w:pPr>
              <w:bidi/>
              <w:jc w:val="center"/>
            </w:pPr>
          </w:p>
          <w:p w:rsidR="00C2275C" w:rsidRDefault="00C2275C" w:rsidP="002524A8">
            <w:pPr>
              <w:bidi/>
              <w:jc w:val="center"/>
            </w:pPr>
          </w:p>
          <w:p w:rsidR="00C2275C" w:rsidRDefault="00C2275C" w:rsidP="002524A8">
            <w:pPr>
              <w:bidi/>
              <w:jc w:val="center"/>
              <w:rPr>
                <w:lang w:bidi="ar-SY"/>
              </w:rPr>
            </w:pPr>
          </w:p>
          <w:p w:rsidR="00C2275C" w:rsidRDefault="00C2275C" w:rsidP="002524A8">
            <w:pPr>
              <w:bidi/>
              <w:jc w:val="center"/>
            </w:pPr>
          </w:p>
          <w:p w:rsidR="00C2275C" w:rsidRDefault="00C2275C" w:rsidP="002524A8">
            <w:pPr>
              <w:bidi/>
              <w:jc w:val="center"/>
            </w:pPr>
          </w:p>
          <w:p w:rsidR="00C2275C" w:rsidRDefault="00C2275C" w:rsidP="002524A8">
            <w:pPr>
              <w:bidi/>
              <w:jc w:val="center"/>
            </w:pPr>
          </w:p>
          <w:p w:rsidR="00C2275C" w:rsidRDefault="00C2275C" w:rsidP="002524A8">
            <w:pPr>
              <w:bidi/>
              <w:jc w:val="center"/>
            </w:pPr>
          </w:p>
          <w:p w:rsidR="00C2275C" w:rsidRDefault="00C2275C" w:rsidP="002524A8">
            <w:pPr>
              <w:bidi/>
              <w:jc w:val="center"/>
            </w:pPr>
          </w:p>
          <w:p w:rsidR="00C2275C" w:rsidRDefault="00C2275C" w:rsidP="002524A8">
            <w:pPr>
              <w:bidi/>
              <w:jc w:val="center"/>
            </w:pPr>
          </w:p>
          <w:p w:rsidR="00C2275C" w:rsidRDefault="00C2275C" w:rsidP="002524A8">
            <w:pPr>
              <w:bidi/>
              <w:jc w:val="center"/>
            </w:pPr>
          </w:p>
          <w:p w:rsidR="00C2275C" w:rsidRDefault="00C2275C"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rPr>
                <w:lang w:bidi="ar-SY"/>
              </w:rPr>
            </w:pPr>
          </w:p>
          <w:p w:rsidR="00AC5827" w:rsidRDefault="00AC5827" w:rsidP="002524A8">
            <w:pPr>
              <w:bidi/>
              <w:jc w:val="center"/>
            </w:pPr>
          </w:p>
          <w:p w:rsidR="00AC5827" w:rsidRDefault="00AC5827" w:rsidP="002524A8">
            <w:pPr>
              <w:bidi/>
              <w:jc w:val="center"/>
              <w:rPr>
                <w:lang w:bidi="ar-SY"/>
              </w:rPr>
            </w:pPr>
          </w:p>
          <w:p w:rsidR="00AC5827" w:rsidRDefault="00AC5827" w:rsidP="002524A8">
            <w:pPr>
              <w:bidi/>
              <w:jc w:val="center"/>
            </w:pPr>
          </w:p>
          <w:p w:rsidR="00AC5827" w:rsidRDefault="00AC5827" w:rsidP="002524A8">
            <w:pPr>
              <w:bidi/>
              <w:jc w:val="center"/>
            </w:pPr>
          </w:p>
          <w:p w:rsidR="00AC5827" w:rsidRDefault="00AC5827" w:rsidP="002524A8">
            <w:pPr>
              <w:bidi/>
              <w:jc w:val="center"/>
            </w:pPr>
          </w:p>
          <w:p w:rsidR="00AC5827" w:rsidRDefault="00AC5827" w:rsidP="002524A8">
            <w:pPr>
              <w:bidi/>
              <w:jc w:val="center"/>
              <w:rPr>
                <w:rtl/>
              </w:rPr>
            </w:pPr>
          </w:p>
          <w:p w:rsidR="001142F4" w:rsidRDefault="001142F4" w:rsidP="002524A8">
            <w:pPr>
              <w:bidi/>
              <w:jc w:val="center"/>
              <w:rPr>
                <w:rtl/>
              </w:rPr>
            </w:pPr>
          </w:p>
          <w:p w:rsidR="001142F4" w:rsidRDefault="001142F4" w:rsidP="002524A8">
            <w:pPr>
              <w:bidi/>
              <w:jc w:val="center"/>
              <w:rPr>
                <w:rtl/>
              </w:rPr>
            </w:pPr>
          </w:p>
          <w:p w:rsidR="001142F4" w:rsidRDefault="001142F4" w:rsidP="002524A8">
            <w:pPr>
              <w:bidi/>
              <w:jc w:val="center"/>
            </w:pPr>
          </w:p>
          <w:p w:rsidR="00AC5827" w:rsidRDefault="00AC5827" w:rsidP="002524A8">
            <w:pPr>
              <w:bidi/>
            </w:pPr>
          </w:p>
          <w:p w:rsidR="003F79ED" w:rsidRDefault="002524A8" w:rsidP="002524A8">
            <w:pPr>
              <w:bidi/>
              <w:rPr>
                <w:rtl/>
              </w:rPr>
            </w:pPr>
            <w:r w:rsidRPr="002E41F6">
              <w:rPr>
                <w:noProof/>
                <w:sz w:val="27"/>
                <w:szCs w:val="27"/>
              </w:rPr>
              <w:drawing>
                <wp:inline distT="0" distB="0" distL="0" distR="0" wp14:anchorId="699263A9" wp14:editId="30064893">
                  <wp:extent cx="2386542" cy="1342428"/>
                  <wp:effectExtent l="0" t="0" r="0" b="0"/>
                  <wp:docPr id="8" name="Picture 8" descr="Image may contain: 2 people, people smiling,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2 people, people smiling, nigh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645" cy="1349799"/>
                          </a:xfrm>
                          <a:prstGeom prst="rect">
                            <a:avLst/>
                          </a:prstGeom>
                          <a:noFill/>
                          <a:ln>
                            <a:noFill/>
                          </a:ln>
                        </pic:spPr>
                      </pic:pic>
                    </a:graphicData>
                  </a:graphic>
                </wp:inline>
              </w:drawing>
            </w:r>
          </w:p>
        </w:tc>
        <w:tc>
          <w:tcPr>
            <w:tcW w:w="6864" w:type="dxa"/>
            <w:tcBorders>
              <w:left w:val="nil"/>
            </w:tcBorders>
          </w:tcPr>
          <w:p w:rsidR="0015586B" w:rsidRPr="00147468" w:rsidRDefault="0015586B" w:rsidP="002524A8">
            <w:pPr>
              <w:bidi/>
              <w:rPr>
                <w:sz w:val="27"/>
                <w:szCs w:val="27"/>
                <w:rtl/>
                <w:lang w:bidi="ar-SY"/>
              </w:rPr>
            </w:pPr>
          </w:p>
          <w:p w:rsidR="0075766F" w:rsidRPr="00741DF2" w:rsidRDefault="0075766F" w:rsidP="002524A8">
            <w:pPr>
              <w:bidi/>
              <w:rPr>
                <w:rFonts w:asciiTheme="majorBidi" w:hAnsiTheme="majorBidi" w:cstheme="majorBidi"/>
                <w:b/>
                <w:bCs/>
                <w:color w:val="1F497D" w:themeColor="text2"/>
                <w:sz w:val="27"/>
                <w:szCs w:val="27"/>
                <w:rtl/>
                <w:lang w:val="fr-FR" w:bidi="ar-SY"/>
              </w:rPr>
            </w:pPr>
            <w:r w:rsidRPr="00741DF2">
              <w:rPr>
                <w:rFonts w:asciiTheme="majorBidi" w:hAnsiTheme="majorBidi" w:cstheme="majorBidi" w:hint="cs"/>
                <w:b/>
                <w:bCs/>
                <w:color w:val="1F497D" w:themeColor="text2"/>
                <w:sz w:val="27"/>
                <w:szCs w:val="27"/>
                <w:rtl/>
                <w:lang w:val="fr-FR" w:bidi="ar-SY"/>
              </w:rPr>
              <w:t xml:space="preserve">النشاطات </w:t>
            </w:r>
            <w:proofErr w:type="gramStart"/>
            <w:r w:rsidRPr="00741DF2">
              <w:rPr>
                <w:rFonts w:asciiTheme="majorBidi" w:hAnsiTheme="majorBidi" w:cstheme="majorBidi" w:hint="cs"/>
                <w:b/>
                <w:bCs/>
                <w:color w:val="1F497D" w:themeColor="text2"/>
                <w:sz w:val="27"/>
                <w:szCs w:val="27"/>
                <w:rtl/>
                <w:lang w:val="fr-FR" w:bidi="ar-SY"/>
              </w:rPr>
              <w:t>الدولية :</w:t>
            </w:r>
            <w:proofErr w:type="gramEnd"/>
          </w:p>
          <w:p w:rsidR="0075766F" w:rsidRPr="00741DF2" w:rsidRDefault="0075766F" w:rsidP="002524A8">
            <w:pPr>
              <w:bidi/>
              <w:rPr>
                <w:rFonts w:asciiTheme="majorBidi" w:hAnsiTheme="majorBidi" w:cstheme="majorBidi"/>
                <w:b/>
                <w:bCs/>
                <w:color w:val="1F497D" w:themeColor="text2"/>
                <w:sz w:val="27"/>
                <w:szCs w:val="27"/>
                <w:rtl/>
                <w:lang w:val="fr-FR" w:bidi="ar-SY"/>
              </w:rPr>
            </w:pPr>
          </w:p>
          <w:p w:rsidR="0015586B" w:rsidRDefault="00D3293A" w:rsidP="002524A8">
            <w:pPr>
              <w:pStyle w:val="a7"/>
              <w:bidi/>
              <w:ind w:left="0"/>
              <w:rPr>
                <w:rFonts w:asciiTheme="majorBidi" w:hAnsiTheme="majorBidi" w:cstheme="majorBidi"/>
                <w:b/>
                <w:bCs/>
                <w:color w:val="1F497D" w:themeColor="text2"/>
                <w:sz w:val="27"/>
                <w:szCs w:val="27"/>
                <w:rtl/>
                <w:lang w:bidi="ar-SY"/>
              </w:rPr>
            </w:pPr>
            <w:r>
              <w:rPr>
                <w:rFonts w:asciiTheme="majorBidi" w:hAnsiTheme="majorBidi" w:cstheme="majorBidi" w:hint="cs"/>
                <w:b/>
                <w:bCs/>
                <w:color w:val="1F497D" w:themeColor="text2"/>
                <w:sz w:val="27"/>
                <w:szCs w:val="27"/>
                <w:rtl/>
                <w:lang w:val="fr-FR" w:bidi="ar-SY"/>
              </w:rPr>
              <w:t xml:space="preserve">الاجتماع الاقليمي لـ </w:t>
            </w:r>
            <w:r>
              <w:rPr>
                <w:rFonts w:asciiTheme="majorBidi" w:hAnsiTheme="majorBidi" w:cstheme="majorBidi"/>
                <w:b/>
                <w:bCs/>
                <w:color w:val="1F497D" w:themeColor="text2"/>
                <w:sz w:val="27"/>
                <w:szCs w:val="27"/>
                <w:lang w:bidi="ar-SY"/>
              </w:rPr>
              <w:t xml:space="preserve">B-MENA </w:t>
            </w:r>
            <w:r>
              <w:rPr>
                <w:rFonts w:asciiTheme="majorBidi" w:hAnsiTheme="majorBidi" w:cstheme="majorBidi" w:hint="cs"/>
                <w:b/>
                <w:bCs/>
                <w:color w:val="1F497D" w:themeColor="text2"/>
                <w:sz w:val="27"/>
                <w:szCs w:val="27"/>
                <w:rtl/>
                <w:lang w:bidi="ar-SY"/>
              </w:rPr>
              <w:t xml:space="preserve"> </w:t>
            </w:r>
          </w:p>
          <w:p w:rsidR="00D3293A" w:rsidRPr="00D3293A" w:rsidRDefault="00D3293A" w:rsidP="002524A8">
            <w:pPr>
              <w:pStyle w:val="a7"/>
              <w:bidi/>
              <w:ind w:left="0"/>
              <w:rPr>
                <w:rFonts w:asciiTheme="majorBidi" w:hAnsiTheme="majorBidi" w:cstheme="majorBidi"/>
                <w:b/>
                <w:bCs/>
                <w:color w:val="1F497D" w:themeColor="text2"/>
                <w:sz w:val="27"/>
                <w:szCs w:val="27"/>
                <w:rtl/>
                <w:lang w:bidi="ar-SY"/>
              </w:rPr>
            </w:pPr>
            <w:r>
              <w:rPr>
                <w:rFonts w:asciiTheme="majorBidi" w:hAnsiTheme="majorBidi" w:cstheme="majorBidi" w:hint="cs"/>
                <w:b/>
                <w:bCs/>
                <w:color w:val="1F497D" w:themeColor="text2"/>
                <w:sz w:val="27"/>
                <w:szCs w:val="27"/>
                <w:rtl/>
                <w:lang w:bidi="ar-SY"/>
              </w:rPr>
              <w:t>24-25 نيسان 2017 في تبليسي- جورجيا</w:t>
            </w:r>
          </w:p>
          <w:p w:rsidR="00413235" w:rsidRPr="00741DF2" w:rsidRDefault="00413235" w:rsidP="002524A8">
            <w:pPr>
              <w:pStyle w:val="a7"/>
              <w:bidi/>
              <w:spacing w:line="276" w:lineRule="auto"/>
              <w:ind w:left="162"/>
              <w:jc w:val="both"/>
              <w:rPr>
                <w:rFonts w:asciiTheme="majorBidi" w:hAnsiTheme="majorBidi" w:cstheme="majorBidi"/>
                <w:b/>
                <w:bCs/>
                <w:color w:val="1F497D" w:themeColor="text2"/>
                <w:sz w:val="27"/>
                <w:szCs w:val="27"/>
                <w:rtl/>
                <w:lang w:val="fr-FR" w:bidi="ar-SY"/>
              </w:rPr>
            </w:pPr>
          </w:p>
          <w:p w:rsidR="00D3293A" w:rsidRDefault="00D3293A" w:rsidP="002524A8">
            <w:pPr>
              <w:pStyle w:val="a7"/>
              <w:bidi/>
              <w:spacing w:line="276" w:lineRule="auto"/>
              <w:ind w:left="162"/>
              <w:jc w:val="both"/>
              <w:rPr>
                <w:rFonts w:cs="Arial"/>
                <w:sz w:val="27"/>
                <w:szCs w:val="27"/>
                <w:rtl/>
                <w:lang w:bidi="ar-SY"/>
              </w:rPr>
            </w:pPr>
            <w:r>
              <w:rPr>
                <w:rFonts w:hint="cs"/>
                <w:sz w:val="27"/>
                <w:szCs w:val="27"/>
                <w:rtl/>
                <w:lang w:bidi="ar-SY"/>
              </w:rPr>
              <w:t>شارك الدكتور عبد الرحمن العطار في الاجتماع الاقليمي ل</w:t>
            </w:r>
            <w:r w:rsidR="007669E9">
              <w:rPr>
                <w:rFonts w:hint="cs"/>
                <w:sz w:val="27"/>
                <w:szCs w:val="27"/>
                <w:rtl/>
                <w:lang w:bidi="ar-SY"/>
              </w:rPr>
              <w:t>ـ</w:t>
            </w:r>
            <w:r>
              <w:rPr>
                <w:rFonts w:hint="cs"/>
                <w:sz w:val="27"/>
                <w:szCs w:val="27"/>
                <w:rtl/>
                <w:lang w:bidi="ar-SY"/>
              </w:rPr>
              <w:t xml:space="preserve"> </w:t>
            </w:r>
            <w:r>
              <w:rPr>
                <w:sz w:val="27"/>
                <w:szCs w:val="27"/>
                <w:lang w:bidi="ar-SY"/>
              </w:rPr>
              <w:t xml:space="preserve">B-MENA </w:t>
            </w:r>
            <w:r>
              <w:rPr>
                <w:rFonts w:hint="cs"/>
                <w:sz w:val="27"/>
                <w:szCs w:val="27"/>
                <w:rtl/>
                <w:lang w:bidi="ar-SY"/>
              </w:rPr>
              <w:t xml:space="preserve"> </w:t>
            </w:r>
            <w:r w:rsidRPr="00147468">
              <w:rPr>
                <w:rFonts w:hint="cs"/>
                <w:sz w:val="27"/>
                <w:szCs w:val="27"/>
                <w:rtl/>
                <w:lang w:bidi="ar-SY"/>
              </w:rPr>
              <w:t xml:space="preserve">والذي عقد بتاريخ </w:t>
            </w:r>
            <w:r>
              <w:rPr>
                <w:rFonts w:hint="cs"/>
                <w:sz w:val="27"/>
                <w:szCs w:val="27"/>
                <w:rtl/>
                <w:lang w:bidi="ar-SY"/>
              </w:rPr>
              <w:t>24-25</w:t>
            </w:r>
            <w:r w:rsidRPr="00147468">
              <w:rPr>
                <w:rFonts w:hint="cs"/>
                <w:sz w:val="27"/>
                <w:szCs w:val="27"/>
                <w:rtl/>
                <w:lang w:bidi="ar-SY"/>
              </w:rPr>
              <w:t>/</w:t>
            </w:r>
            <w:r>
              <w:rPr>
                <w:rFonts w:hint="cs"/>
                <w:sz w:val="27"/>
                <w:szCs w:val="27"/>
                <w:rtl/>
                <w:lang w:bidi="ar-SY"/>
              </w:rPr>
              <w:t>4</w:t>
            </w:r>
            <w:r w:rsidRPr="00147468">
              <w:rPr>
                <w:rFonts w:hint="cs"/>
                <w:sz w:val="27"/>
                <w:szCs w:val="27"/>
                <w:rtl/>
                <w:lang w:bidi="ar-SY"/>
              </w:rPr>
              <w:t>/201</w:t>
            </w:r>
            <w:r>
              <w:rPr>
                <w:rFonts w:hint="cs"/>
                <w:sz w:val="27"/>
                <w:szCs w:val="27"/>
                <w:rtl/>
                <w:lang w:bidi="ar-SY"/>
              </w:rPr>
              <w:t xml:space="preserve">7 </w:t>
            </w:r>
            <w:r w:rsidRPr="00D3293A">
              <w:rPr>
                <w:rFonts w:cs="Arial" w:hint="cs"/>
                <w:sz w:val="27"/>
                <w:szCs w:val="27"/>
                <w:rtl/>
                <w:lang w:bidi="ar-SY"/>
              </w:rPr>
              <w:t>في</w:t>
            </w:r>
            <w:r w:rsidRPr="00D3293A">
              <w:rPr>
                <w:rFonts w:cs="Arial"/>
                <w:sz w:val="27"/>
                <w:szCs w:val="27"/>
                <w:rtl/>
                <w:lang w:bidi="ar-SY"/>
              </w:rPr>
              <w:t xml:space="preserve"> </w:t>
            </w:r>
            <w:r w:rsidRPr="00D3293A">
              <w:rPr>
                <w:rFonts w:cs="Arial" w:hint="cs"/>
                <w:sz w:val="27"/>
                <w:szCs w:val="27"/>
                <w:rtl/>
                <w:lang w:bidi="ar-SY"/>
              </w:rPr>
              <w:t>تبليسي</w:t>
            </w:r>
            <w:r w:rsidRPr="00D3293A">
              <w:rPr>
                <w:rFonts w:cs="Arial"/>
                <w:sz w:val="27"/>
                <w:szCs w:val="27"/>
                <w:rtl/>
                <w:lang w:bidi="ar-SY"/>
              </w:rPr>
              <w:t xml:space="preserve">- </w:t>
            </w:r>
            <w:r w:rsidRPr="00D3293A">
              <w:rPr>
                <w:rFonts w:cs="Arial" w:hint="cs"/>
                <w:sz w:val="27"/>
                <w:szCs w:val="27"/>
                <w:rtl/>
                <w:lang w:bidi="ar-SY"/>
              </w:rPr>
              <w:t>جورجيا</w:t>
            </w:r>
          </w:p>
          <w:p w:rsidR="00D3293A" w:rsidRDefault="00D3293A" w:rsidP="002524A8">
            <w:pPr>
              <w:pStyle w:val="a7"/>
              <w:bidi/>
              <w:spacing w:line="276" w:lineRule="auto"/>
              <w:ind w:left="162"/>
              <w:jc w:val="both"/>
              <w:rPr>
                <w:sz w:val="27"/>
                <w:szCs w:val="27"/>
                <w:rtl/>
                <w:lang w:bidi="ar-SY"/>
              </w:rPr>
            </w:pPr>
          </w:p>
          <w:p w:rsidR="00D3293A" w:rsidRDefault="00D3293A" w:rsidP="002524A8">
            <w:pPr>
              <w:pStyle w:val="a7"/>
              <w:bidi/>
              <w:spacing w:line="276" w:lineRule="auto"/>
              <w:ind w:left="162"/>
              <w:jc w:val="both"/>
              <w:rPr>
                <w:sz w:val="27"/>
                <w:szCs w:val="27"/>
                <w:rtl/>
                <w:lang w:bidi="ar-SY"/>
              </w:rPr>
            </w:pPr>
            <w:proofErr w:type="gramStart"/>
            <w:r w:rsidRPr="00147468">
              <w:rPr>
                <w:rFonts w:hint="cs"/>
                <w:sz w:val="27"/>
                <w:szCs w:val="27"/>
                <w:rtl/>
                <w:lang w:bidi="ar-SY"/>
              </w:rPr>
              <w:t>ومن</w:t>
            </w:r>
            <w:proofErr w:type="gramEnd"/>
            <w:r w:rsidRPr="00147468">
              <w:rPr>
                <w:rFonts w:hint="cs"/>
                <w:sz w:val="27"/>
                <w:szCs w:val="27"/>
                <w:rtl/>
                <w:lang w:bidi="ar-SY"/>
              </w:rPr>
              <w:t xml:space="preserve"> أبرز المواضيع التي تمت مناقشتها خلال الاجتماع المذكور</w:t>
            </w:r>
            <w:r>
              <w:rPr>
                <w:rFonts w:hint="cs"/>
                <w:sz w:val="27"/>
                <w:szCs w:val="27"/>
                <w:rtl/>
                <w:lang w:bidi="ar-SY"/>
              </w:rPr>
              <w:t>:</w:t>
            </w:r>
          </w:p>
          <w:p w:rsidR="00D3293A" w:rsidRDefault="00D3293A" w:rsidP="002524A8">
            <w:pPr>
              <w:pStyle w:val="a7"/>
              <w:bidi/>
              <w:spacing w:line="276" w:lineRule="auto"/>
              <w:ind w:left="162"/>
              <w:jc w:val="both"/>
              <w:rPr>
                <w:sz w:val="27"/>
                <w:szCs w:val="27"/>
                <w:rtl/>
                <w:lang w:bidi="ar-SY"/>
              </w:rPr>
            </w:pPr>
          </w:p>
          <w:p w:rsidR="00D3293A" w:rsidRDefault="007669E9" w:rsidP="002524A8">
            <w:pPr>
              <w:pStyle w:val="a7"/>
              <w:numPr>
                <w:ilvl w:val="0"/>
                <w:numId w:val="5"/>
              </w:numPr>
              <w:bidi/>
              <w:jc w:val="both"/>
              <w:rPr>
                <w:sz w:val="27"/>
                <w:szCs w:val="27"/>
                <w:lang w:bidi="ar-SY"/>
              </w:rPr>
            </w:pPr>
            <w:r>
              <w:rPr>
                <w:rFonts w:hint="cs"/>
                <w:sz w:val="27"/>
                <w:szCs w:val="27"/>
                <w:rtl/>
                <w:lang w:bidi="ar-SY"/>
              </w:rPr>
              <w:t>حصول غرفة التجارة الدولية على موقع مراقب لدى الجمعية العمومية للأمم المتحدة.</w:t>
            </w:r>
          </w:p>
          <w:p w:rsidR="007669E9" w:rsidRDefault="007669E9" w:rsidP="002524A8">
            <w:pPr>
              <w:pStyle w:val="a7"/>
              <w:numPr>
                <w:ilvl w:val="0"/>
                <w:numId w:val="5"/>
              </w:numPr>
              <w:bidi/>
              <w:jc w:val="both"/>
              <w:rPr>
                <w:sz w:val="27"/>
                <w:szCs w:val="27"/>
                <w:lang w:bidi="ar-SY"/>
              </w:rPr>
            </w:pPr>
            <w:r>
              <w:rPr>
                <w:rFonts w:hint="cs"/>
                <w:sz w:val="27"/>
                <w:szCs w:val="27"/>
                <w:rtl/>
                <w:lang w:bidi="ar-SY"/>
              </w:rPr>
              <w:t>تفعيل التعاون بين البلدان النامية.</w:t>
            </w:r>
          </w:p>
          <w:p w:rsidR="007669E9" w:rsidRDefault="007669E9" w:rsidP="002524A8">
            <w:pPr>
              <w:pStyle w:val="a7"/>
              <w:numPr>
                <w:ilvl w:val="0"/>
                <w:numId w:val="5"/>
              </w:numPr>
              <w:bidi/>
              <w:jc w:val="both"/>
              <w:rPr>
                <w:sz w:val="27"/>
                <w:szCs w:val="27"/>
                <w:lang w:bidi="ar-SY"/>
              </w:rPr>
            </w:pPr>
            <w:r>
              <w:rPr>
                <w:rFonts w:hint="cs"/>
                <w:sz w:val="27"/>
                <w:szCs w:val="27"/>
                <w:rtl/>
                <w:lang w:bidi="ar-SY"/>
              </w:rPr>
              <w:t>لجنة التحكيم الاقليمي الخاصة بغرفة التجارة الدولية.</w:t>
            </w:r>
          </w:p>
          <w:p w:rsidR="007669E9" w:rsidRDefault="007669E9" w:rsidP="002524A8">
            <w:pPr>
              <w:pStyle w:val="a7"/>
              <w:numPr>
                <w:ilvl w:val="0"/>
                <w:numId w:val="5"/>
              </w:numPr>
              <w:bidi/>
              <w:jc w:val="both"/>
              <w:rPr>
                <w:sz w:val="27"/>
                <w:szCs w:val="27"/>
                <w:lang w:bidi="ar-SY"/>
              </w:rPr>
            </w:pPr>
            <w:proofErr w:type="gramStart"/>
            <w:r>
              <w:rPr>
                <w:rFonts w:hint="cs"/>
                <w:sz w:val="27"/>
                <w:szCs w:val="27"/>
                <w:rtl/>
                <w:lang w:bidi="ar-SY"/>
              </w:rPr>
              <w:lastRenderedPageBreak/>
              <w:t>قضايا</w:t>
            </w:r>
            <w:proofErr w:type="gramEnd"/>
            <w:r>
              <w:rPr>
                <w:rFonts w:hint="cs"/>
                <w:sz w:val="27"/>
                <w:szCs w:val="27"/>
                <w:rtl/>
                <w:lang w:bidi="ar-SY"/>
              </w:rPr>
              <w:t xml:space="preserve"> تسهيل وتسيير التجارة.</w:t>
            </w:r>
          </w:p>
          <w:p w:rsidR="0081217B" w:rsidRDefault="0081217B" w:rsidP="002524A8">
            <w:pPr>
              <w:pStyle w:val="a7"/>
              <w:numPr>
                <w:ilvl w:val="0"/>
                <w:numId w:val="5"/>
              </w:numPr>
              <w:bidi/>
              <w:jc w:val="right"/>
              <w:rPr>
                <w:sz w:val="27"/>
                <w:szCs w:val="27"/>
                <w:lang w:bidi="ar-SY"/>
              </w:rPr>
            </w:pPr>
          </w:p>
          <w:p w:rsidR="007669E9" w:rsidRDefault="007669E9" w:rsidP="002524A8">
            <w:pPr>
              <w:pStyle w:val="a7"/>
              <w:numPr>
                <w:ilvl w:val="0"/>
                <w:numId w:val="5"/>
              </w:numPr>
              <w:bidi/>
              <w:jc w:val="both"/>
              <w:rPr>
                <w:sz w:val="27"/>
                <w:szCs w:val="27"/>
                <w:lang w:bidi="ar-SY"/>
              </w:rPr>
            </w:pPr>
            <w:r>
              <w:rPr>
                <w:rFonts w:hint="cs"/>
                <w:sz w:val="27"/>
                <w:szCs w:val="27"/>
                <w:rtl/>
                <w:lang w:bidi="ar-SY"/>
              </w:rPr>
              <w:t>تفعيل وترويج الندوات وورشات العمل الاقليمية التدريبية لغرفة التجارة الدولية.</w:t>
            </w:r>
          </w:p>
          <w:p w:rsidR="007669E9" w:rsidRDefault="007669E9" w:rsidP="002524A8">
            <w:pPr>
              <w:pStyle w:val="a7"/>
              <w:numPr>
                <w:ilvl w:val="0"/>
                <w:numId w:val="5"/>
              </w:numPr>
              <w:bidi/>
              <w:jc w:val="both"/>
              <w:rPr>
                <w:sz w:val="27"/>
                <w:szCs w:val="27"/>
                <w:lang w:bidi="ar-SY"/>
              </w:rPr>
            </w:pPr>
            <w:r>
              <w:rPr>
                <w:rFonts w:hint="cs"/>
                <w:sz w:val="27"/>
                <w:szCs w:val="27"/>
                <w:rtl/>
                <w:lang w:bidi="ar-SY"/>
              </w:rPr>
              <w:t xml:space="preserve">أدوات نمو الشركات الصغيرة </w:t>
            </w:r>
            <w:proofErr w:type="gramStart"/>
            <w:r>
              <w:rPr>
                <w:rFonts w:hint="cs"/>
                <w:sz w:val="27"/>
                <w:szCs w:val="27"/>
                <w:rtl/>
                <w:lang w:bidi="ar-SY"/>
              </w:rPr>
              <w:t>والمتوسطة</w:t>
            </w:r>
            <w:proofErr w:type="gramEnd"/>
            <w:r>
              <w:rPr>
                <w:rFonts w:hint="cs"/>
                <w:sz w:val="27"/>
                <w:szCs w:val="27"/>
                <w:rtl/>
                <w:lang w:bidi="ar-SY"/>
              </w:rPr>
              <w:t>.</w:t>
            </w:r>
          </w:p>
          <w:p w:rsidR="00DD60AD" w:rsidRPr="0081217B" w:rsidRDefault="007669E9" w:rsidP="002524A8">
            <w:pPr>
              <w:pStyle w:val="a7"/>
              <w:numPr>
                <w:ilvl w:val="0"/>
                <w:numId w:val="5"/>
              </w:numPr>
              <w:bidi/>
              <w:jc w:val="both"/>
              <w:rPr>
                <w:sz w:val="27"/>
                <w:szCs w:val="27"/>
                <w:lang w:bidi="ar-SY"/>
              </w:rPr>
            </w:pPr>
            <w:proofErr w:type="gramStart"/>
            <w:r>
              <w:rPr>
                <w:rFonts w:hint="cs"/>
                <w:sz w:val="27"/>
                <w:szCs w:val="27"/>
                <w:rtl/>
                <w:lang w:bidi="ar-SY"/>
              </w:rPr>
              <w:t>التجارة</w:t>
            </w:r>
            <w:proofErr w:type="gramEnd"/>
            <w:r>
              <w:rPr>
                <w:rFonts w:hint="cs"/>
                <w:sz w:val="27"/>
                <w:szCs w:val="27"/>
                <w:rtl/>
                <w:lang w:bidi="ar-SY"/>
              </w:rPr>
              <w:t xml:space="preserve"> الالكترونية.</w:t>
            </w:r>
          </w:p>
          <w:p w:rsidR="00DD60AD" w:rsidRPr="0081217B" w:rsidRDefault="00DD60AD" w:rsidP="002524A8">
            <w:pPr>
              <w:bidi/>
              <w:rPr>
                <w:sz w:val="27"/>
                <w:szCs w:val="27"/>
                <w:rtl/>
                <w:lang w:bidi="ar-SY"/>
              </w:rPr>
            </w:pPr>
          </w:p>
          <w:p w:rsidR="009E01A3" w:rsidRPr="00CA5F09" w:rsidRDefault="009E01A3" w:rsidP="002524A8">
            <w:pPr>
              <w:pStyle w:val="a7"/>
              <w:bidi/>
              <w:spacing w:line="276" w:lineRule="auto"/>
              <w:ind w:left="162"/>
              <w:jc w:val="right"/>
              <w:rPr>
                <w:rFonts w:asciiTheme="majorBidi" w:hAnsiTheme="majorBidi" w:cstheme="majorBidi"/>
                <w:b/>
                <w:bCs/>
                <w:sz w:val="30"/>
                <w:szCs w:val="30"/>
                <w:rtl/>
                <w:lang w:bidi="ar-SY"/>
              </w:rPr>
            </w:pPr>
          </w:p>
          <w:p w:rsidR="00147468" w:rsidRPr="00CA5F09" w:rsidRDefault="00147468" w:rsidP="002524A8">
            <w:pPr>
              <w:bidi/>
              <w:jc w:val="both"/>
              <w:rPr>
                <w:sz w:val="27"/>
                <w:szCs w:val="27"/>
                <w:rtl/>
                <w:lang w:bidi="ar-SY"/>
              </w:rPr>
            </w:pPr>
          </w:p>
          <w:p w:rsidR="00CA5F09" w:rsidRPr="002524A8" w:rsidRDefault="00CA5F09" w:rsidP="002524A8">
            <w:pPr>
              <w:bidi/>
              <w:jc w:val="center"/>
              <w:rPr>
                <w:rFonts w:asciiTheme="majorBidi" w:hAnsiTheme="majorBidi" w:cstheme="majorBidi"/>
                <w:b/>
                <w:bCs/>
                <w:color w:val="1F497D" w:themeColor="text2"/>
                <w:sz w:val="32"/>
                <w:szCs w:val="32"/>
                <w:u w:val="single"/>
                <w:lang w:bidi="ar-SY"/>
              </w:rPr>
            </w:pPr>
            <w:r w:rsidRPr="00CA5F09">
              <w:rPr>
                <w:rFonts w:asciiTheme="majorBidi" w:hAnsiTheme="majorBidi" w:cstheme="majorBidi" w:hint="cs"/>
                <w:b/>
                <w:bCs/>
                <w:color w:val="1F497D" w:themeColor="text2"/>
                <w:sz w:val="32"/>
                <w:szCs w:val="32"/>
                <w:u w:val="single"/>
                <w:rtl/>
                <w:lang w:bidi="ar-SY"/>
              </w:rPr>
              <w:t xml:space="preserve">لجان غرفة التجارة الدولية </w:t>
            </w:r>
            <w:r w:rsidRPr="00CA5F09">
              <w:rPr>
                <w:rFonts w:asciiTheme="majorBidi" w:hAnsiTheme="majorBidi" w:cstheme="majorBidi"/>
                <w:b/>
                <w:bCs/>
                <w:color w:val="1F497D" w:themeColor="text2"/>
                <w:sz w:val="32"/>
                <w:szCs w:val="32"/>
                <w:u w:val="single"/>
                <w:lang w:val="en-GB" w:bidi="ar-SY"/>
              </w:rPr>
              <w:t>ICC</w:t>
            </w:r>
          </w:p>
          <w:p w:rsidR="00CA5F09" w:rsidRPr="00CA5F09" w:rsidRDefault="00CA5F09" w:rsidP="002524A8">
            <w:pPr>
              <w:bidi/>
              <w:jc w:val="center"/>
              <w:rPr>
                <w:rFonts w:asciiTheme="majorBidi" w:hAnsiTheme="majorBidi" w:cstheme="majorBidi"/>
                <w:b/>
                <w:bCs/>
                <w:color w:val="1F497D" w:themeColor="text2"/>
                <w:sz w:val="32"/>
                <w:szCs w:val="32"/>
                <w:u w:val="single"/>
                <w:rtl/>
                <w:lang w:val="en-GB" w:bidi="ar-SY"/>
              </w:rPr>
            </w:pPr>
          </w:p>
          <w:p w:rsidR="00CA5F09" w:rsidRDefault="00CA5F09" w:rsidP="002524A8">
            <w:pPr>
              <w:tabs>
                <w:tab w:val="left" w:pos="7002"/>
              </w:tabs>
              <w:bidi/>
              <w:ind w:right="34"/>
              <w:jc w:val="both"/>
              <w:rPr>
                <w:rFonts w:asciiTheme="majorBidi" w:hAnsiTheme="majorBidi" w:cstheme="majorBidi"/>
                <w:sz w:val="30"/>
                <w:szCs w:val="30"/>
                <w:rtl/>
                <w:lang w:val="en-GB" w:bidi="ar-SY"/>
              </w:rPr>
            </w:pPr>
            <w:r>
              <w:rPr>
                <w:rFonts w:asciiTheme="majorBidi" w:hAnsiTheme="majorBidi" w:cstheme="majorBidi" w:hint="cs"/>
                <w:sz w:val="30"/>
                <w:szCs w:val="30"/>
                <w:rtl/>
                <w:lang w:val="en-GB" w:bidi="ar-SY"/>
              </w:rPr>
              <w:t xml:space="preserve">لجان غرفة التجارة الدولية هي مجموعات عمل متخصصة مؤلفة من خبراء في مجال الأعمال للبحث في القضايا الرئيسية التي تحظى باهتمام خاص من قطاع الأعمال في أنحاء العالم وتعمل هذه </w:t>
            </w:r>
            <w:r w:rsidR="009F71CB">
              <w:rPr>
                <w:rFonts w:asciiTheme="majorBidi" w:hAnsiTheme="majorBidi" w:cstheme="majorBidi" w:hint="cs"/>
                <w:sz w:val="30"/>
                <w:szCs w:val="30"/>
                <w:rtl/>
                <w:lang w:val="en-GB" w:bidi="ar-SY"/>
              </w:rPr>
              <w:t>لجان</w:t>
            </w:r>
            <w:r>
              <w:rPr>
                <w:rFonts w:asciiTheme="majorBidi" w:hAnsiTheme="majorBidi" w:cstheme="majorBidi" w:hint="cs"/>
                <w:sz w:val="30"/>
                <w:szCs w:val="30"/>
                <w:rtl/>
                <w:lang w:val="en-GB" w:bidi="ar-SY"/>
              </w:rPr>
              <w:t xml:space="preserve"> على إعداد البيانات لبلورة مناقشات المنظمات الحكومية الدولية وما</w:t>
            </w:r>
            <w:r w:rsidR="00F62AA9">
              <w:rPr>
                <w:rFonts w:asciiTheme="majorBidi" w:hAnsiTheme="majorBidi" w:cstheme="majorBidi" w:hint="cs"/>
                <w:sz w:val="30"/>
                <w:szCs w:val="30"/>
                <w:rtl/>
                <w:lang w:val="en-GB" w:bidi="ar-SY"/>
              </w:rPr>
              <w:t xml:space="preserve"> ينتج عنها من سياس</w:t>
            </w:r>
            <w:r>
              <w:rPr>
                <w:rFonts w:asciiTheme="majorBidi" w:hAnsiTheme="majorBidi" w:cstheme="majorBidi" w:hint="cs"/>
                <w:sz w:val="30"/>
                <w:szCs w:val="30"/>
                <w:rtl/>
                <w:lang w:val="en-GB" w:bidi="ar-SY"/>
              </w:rPr>
              <w:t>ات ، فضلا" عن القواعد والقوانين لتسهيل المعاملات التجارية الدولية.</w:t>
            </w:r>
          </w:p>
          <w:p w:rsidR="00217B96" w:rsidRDefault="00217B96" w:rsidP="002524A8">
            <w:pPr>
              <w:bidi/>
              <w:jc w:val="both"/>
              <w:rPr>
                <w:rFonts w:asciiTheme="majorBidi" w:hAnsiTheme="majorBidi" w:cstheme="majorBidi"/>
                <w:sz w:val="30"/>
                <w:szCs w:val="30"/>
                <w:rtl/>
                <w:lang w:val="en-GB" w:bidi="ar-SY"/>
              </w:rPr>
            </w:pPr>
          </w:p>
          <w:p w:rsidR="00CA5F09" w:rsidRPr="00F62AA9" w:rsidRDefault="00CA5F09" w:rsidP="002524A8">
            <w:pPr>
              <w:bidi/>
              <w:jc w:val="both"/>
              <w:rPr>
                <w:rFonts w:asciiTheme="majorBidi" w:hAnsiTheme="majorBidi" w:cstheme="majorBidi"/>
                <w:b/>
                <w:bCs/>
                <w:color w:val="1F497D" w:themeColor="text2"/>
                <w:sz w:val="32"/>
                <w:szCs w:val="32"/>
                <w:u w:val="single"/>
                <w:rtl/>
                <w:lang w:val="en-GB" w:bidi="ar-SY"/>
              </w:rPr>
            </w:pPr>
            <w:r w:rsidRPr="00F62AA9">
              <w:rPr>
                <w:rFonts w:asciiTheme="majorBidi" w:hAnsiTheme="majorBidi" w:cstheme="majorBidi" w:hint="cs"/>
                <w:b/>
                <w:bCs/>
                <w:color w:val="1F497D" w:themeColor="text2"/>
                <w:sz w:val="32"/>
                <w:szCs w:val="32"/>
                <w:u w:val="single"/>
                <w:rtl/>
                <w:lang w:val="en-GB" w:bidi="ar-SY"/>
              </w:rPr>
              <w:t>لجنة المصارف</w:t>
            </w:r>
          </w:p>
          <w:p w:rsidR="00CA5F09" w:rsidRDefault="00CA5F09" w:rsidP="002524A8">
            <w:pPr>
              <w:bidi/>
              <w:jc w:val="both"/>
              <w:rPr>
                <w:rFonts w:asciiTheme="majorBidi" w:hAnsiTheme="majorBidi" w:cstheme="majorBidi"/>
                <w:sz w:val="30"/>
                <w:szCs w:val="30"/>
                <w:rtl/>
                <w:lang w:val="en-GB" w:bidi="ar-SY"/>
              </w:rPr>
            </w:pPr>
            <w:proofErr w:type="gramStart"/>
            <w:r>
              <w:rPr>
                <w:rFonts w:asciiTheme="majorBidi" w:hAnsiTheme="majorBidi" w:cstheme="majorBidi" w:hint="cs"/>
                <w:sz w:val="30"/>
                <w:szCs w:val="30"/>
                <w:rtl/>
                <w:lang w:val="en-GB" w:bidi="ar-SY"/>
              </w:rPr>
              <w:t>المهمة :</w:t>
            </w:r>
            <w:proofErr w:type="gramEnd"/>
            <w:r>
              <w:rPr>
                <w:rFonts w:asciiTheme="majorBidi" w:hAnsiTheme="majorBidi" w:cstheme="majorBidi" w:hint="cs"/>
                <w:sz w:val="30"/>
                <w:szCs w:val="30"/>
                <w:rtl/>
                <w:lang w:val="en-GB" w:bidi="ar-SY"/>
              </w:rPr>
              <w:t xml:space="preserve"> هي بمثابة منتدى وهيئة </w:t>
            </w:r>
            <w:r w:rsidR="009F71CB">
              <w:rPr>
                <w:rFonts w:asciiTheme="majorBidi" w:hAnsiTheme="majorBidi" w:cstheme="majorBidi" w:hint="cs"/>
                <w:sz w:val="30"/>
                <w:szCs w:val="30"/>
                <w:rtl/>
                <w:lang w:val="en-GB" w:bidi="ar-SY"/>
              </w:rPr>
              <w:t>عالمية</w:t>
            </w:r>
            <w:r>
              <w:rPr>
                <w:rFonts w:asciiTheme="majorBidi" w:hAnsiTheme="majorBidi" w:cstheme="majorBidi" w:hint="cs"/>
                <w:sz w:val="30"/>
                <w:szCs w:val="30"/>
                <w:rtl/>
                <w:lang w:val="en-GB" w:bidi="ar-SY"/>
              </w:rPr>
              <w:t xml:space="preserve"> لوضع القواعد للمصارف في جميع أنحاء العالم مع التركيز على تمويل التجارة الدولية بشكل خاص.</w:t>
            </w:r>
          </w:p>
          <w:p w:rsidR="00CA5F09" w:rsidRPr="00F62AA9" w:rsidRDefault="00CA5F09" w:rsidP="002524A8">
            <w:pPr>
              <w:bidi/>
              <w:jc w:val="both"/>
              <w:rPr>
                <w:rFonts w:asciiTheme="majorBidi" w:hAnsiTheme="majorBidi" w:cstheme="majorBidi"/>
                <w:b/>
                <w:bCs/>
                <w:color w:val="1F497D" w:themeColor="text2"/>
                <w:sz w:val="24"/>
                <w:szCs w:val="24"/>
                <w:u w:val="single"/>
                <w:rtl/>
                <w:lang w:val="en-GB" w:bidi="ar-SY"/>
              </w:rPr>
            </w:pPr>
            <w:proofErr w:type="gramStart"/>
            <w:r w:rsidRPr="00F62AA9">
              <w:rPr>
                <w:rFonts w:asciiTheme="majorBidi" w:hAnsiTheme="majorBidi" w:cstheme="majorBidi" w:hint="cs"/>
                <w:b/>
                <w:bCs/>
                <w:color w:val="1F497D" w:themeColor="text2"/>
                <w:sz w:val="24"/>
                <w:szCs w:val="24"/>
                <w:u w:val="single"/>
                <w:rtl/>
                <w:lang w:val="en-GB" w:bidi="ar-SY"/>
              </w:rPr>
              <w:t>مشاريع</w:t>
            </w:r>
            <w:proofErr w:type="gramEnd"/>
            <w:r w:rsidRPr="00F62AA9">
              <w:rPr>
                <w:rFonts w:asciiTheme="majorBidi" w:hAnsiTheme="majorBidi" w:cstheme="majorBidi" w:hint="cs"/>
                <w:b/>
                <w:bCs/>
                <w:color w:val="1F497D" w:themeColor="text2"/>
                <w:sz w:val="24"/>
                <w:szCs w:val="24"/>
                <w:u w:val="single"/>
                <w:rtl/>
                <w:lang w:val="en-GB" w:bidi="ar-SY"/>
              </w:rPr>
              <w:t xml:space="preserve"> لعام 201</w:t>
            </w:r>
            <w:r w:rsidR="00E0155C">
              <w:rPr>
                <w:rFonts w:asciiTheme="majorBidi" w:hAnsiTheme="majorBidi" w:cstheme="majorBidi" w:hint="cs"/>
                <w:b/>
                <w:bCs/>
                <w:color w:val="1F497D" w:themeColor="text2"/>
                <w:sz w:val="24"/>
                <w:szCs w:val="24"/>
                <w:u w:val="single"/>
                <w:rtl/>
                <w:lang w:val="en-GB" w:bidi="ar-SY"/>
              </w:rPr>
              <w:t>8</w:t>
            </w:r>
          </w:p>
          <w:p w:rsidR="00F62AA9" w:rsidRDefault="00F62AA9" w:rsidP="002524A8">
            <w:pPr>
              <w:numPr>
                <w:ilvl w:val="0"/>
                <w:numId w:val="5"/>
              </w:numPr>
              <w:autoSpaceDE w:val="0"/>
              <w:autoSpaceDN w:val="0"/>
              <w:bidi/>
              <w:adjustRightInd w:val="0"/>
              <w:contextualSpacing/>
              <w:jc w:val="both"/>
              <w:rPr>
                <w:rFonts w:ascii="Times New Roman" w:eastAsia="Times New Roman" w:hAnsi="Times New Roman" w:cs="Arabic Transparent"/>
                <w:sz w:val="28"/>
                <w:szCs w:val="28"/>
              </w:rPr>
            </w:pPr>
            <w:r w:rsidRPr="00F62AA9">
              <w:rPr>
                <w:rFonts w:ascii="Times New Roman" w:eastAsia="Times New Roman" w:hAnsi="Times New Roman" w:cs="Arabic Transparent" w:hint="cs"/>
                <w:sz w:val="28"/>
                <w:szCs w:val="28"/>
                <w:rtl/>
                <w:lang w:bidi="ar-SY"/>
              </w:rPr>
              <w:t>عقد الاجتماع السنوي للجنة المص</w:t>
            </w:r>
            <w:r w:rsidR="00CC10C5">
              <w:rPr>
                <w:rFonts w:ascii="Times New Roman" w:eastAsia="Times New Roman" w:hAnsi="Times New Roman" w:cs="Arabic Transparent" w:hint="cs"/>
                <w:sz w:val="28"/>
                <w:szCs w:val="28"/>
                <w:rtl/>
                <w:lang w:bidi="ar-SY"/>
              </w:rPr>
              <w:t>ارف في ميامي بين 3-6 نيسان 2018.</w:t>
            </w:r>
          </w:p>
          <w:p w:rsidR="00AD2AA9" w:rsidRPr="00CC10C5" w:rsidRDefault="00F62AA9" w:rsidP="002524A8">
            <w:pPr>
              <w:numPr>
                <w:ilvl w:val="0"/>
                <w:numId w:val="5"/>
              </w:numPr>
              <w:autoSpaceDE w:val="0"/>
              <w:autoSpaceDN w:val="0"/>
              <w:bidi/>
              <w:adjustRightInd w:val="0"/>
              <w:contextualSpacing/>
              <w:jc w:val="both"/>
              <w:rPr>
                <w:rFonts w:ascii="Times New Roman" w:eastAsia="Times New Roman" w:hAnsi="Times New Roman" w:cs="Arabic Transparent"/>
                <w:sz w:val="28"/>
                <w:szCs w:val="28"/>
                <w:rtl/>
                <w:lang w:bidi="ar"/>
              </w:rPr>
            </w:pPr>
            <w:r w:rsidRPr="00F62AA9">
              <w:rPr>
                <w:rFonts w:ascii="Times New Roman" w:eastAsia="Times New Roman" w:hAnsi="Times New Roman" w:cs="Arabic Transparent" w:hint="cs"/>
                <w:sz w:val="28"/>
                <w:szCs w:val="28"/>
                <w:rtl/>
                <w:lang w:bidi="ar"/>
              </w:rPr>
              <w:t>تفويض اللجنة التنفيذية بإدخال تعديلات على القواعد الموحدة لتعهدات الدفع المصرفية</w:t>
            </w:r>
            <w:r w:rsidRPr="00F62AA9">
              <w:rPr>
                <w:rFonts w:ascii="Times New Roman" w:eastAsia="Times New Roman" w:hAnsi="Times New Roman" w:cs="Arabic Transparent"/>
                <w:sz w:val="28"/>
                <w:szCs w:val="28"/>
                <w:lang w:bidi="ar"/>
              </w:rPr>
              <w:t xml:space="preserve"> (URBPO) </w:t>
            </w:r>
          </w:p>
          <w:p w:rsidR="00F62AA9" w:rsidRPr="00F62AA9" w:rsidRDefault="00F62AA9" w:rsidP="002524A8">
            <w:pPr>
              <w:numPr>
                <w:ilvl w:val="0"/>
                <w:numId w:val="5"/>
              </w:numPr>
              <w:autoSpaceDE w:val="0"/>
              <w:autoSpaceDN w:val="0"/>
              <w:bidi/>
              <w:adjustRightInd w:val="0"/>
              <w:contextualSpacing/>
              <w:jc w:val="both"/>
              <w:rPr>
                <w:rFonts w:ascii="Times New Roman" w:eastAsia="Times New Roman" w:hAnsi="Times New Roman" w:cs="Arabic Transparent"/>
                <w:sz w:val="28"/>
                <w:szCs w:val="28"/>
                <w:lang w:bidi="ar"/>
              </w:rPr>
            </w:pPr>
            <w:r w:rsidRPr="00F62AA9">
              <w:rPr>
                <w:rFonts w:ascii="Times New Roman" w:eastAsia="Times New Roman" w:hAnsi="Times New Roman" w:cs="Arabic Transparent" w:hint="cs"/>
                <w:sz w:val="28"/>
                <w:szCs w:val="28"/>
                <w:rtl/>
                <w:lang w:bidi="ar-SY"/>
              </w:rPr>
              <w:t xml:space="preserve">تعمل أكاديمية غرفة التجارة الدولية بالمشاركة مع بنك </w:t>
            </w:r>
            <w:r w:rsidRPr="00F62AA9">
              <w:rPr>
                <w:rFonts w:ascii="Times New Roman" w:eastAsia="Times New Roman" w:hAnsi="Times New Roman" w:cs="Arabic Transparent"/>
                <w:sz w:val="28"/>
                <w:szCs w:val="28"/>
                <w:lang w:bidi="ar-SY"/>
              </w:rPr>
              <w:t>DBS</w:t>
            </w:r>
            <w:r w:rsidR="007C5EA4">
              <w:rPr>
                <w:rFonts w:ascii="Times New Roman" w:eastAsia="Times New Roman" w:hAnsi="Times New Roman" w:cs="Arabic Transparent" w:hint="cs"/>
                <w:sz w:val="28"/>
                <w:szCs w:val="28"/>
                <w:rtl/>
                <w:lang w:bidi="ar-SY"/>
              </w:rPr>
              <w:t>،</w:t>
            </w:r>
            <w:r w:rsidRPr="00F62AA9">
              <w:rPr>
                <w:rFonts w:ascii="Times New Roman" w:eastAsia="Times New Roman" w:hAnsi="Times New Roman" w:cs="Arabic Transparent" w:hint="cs"/>
                <w:sz w:val="28"/>
                <w:szCs w:val="28"/>
                <w:rtl/>
                <w:lang w:bidi="ar-SY"/>
              </w:rPr>
              <w:t xml:space="preserve">على اطلاق </w:t>
            </w:r>
            <w:r w:rsidRPr="00F62AA9">
              <w:rPr>
                <w:rFonts w:ascii="Times New Roman" w:eastAsia="Times New Roman" w:hAnsi="Times New Roman" w:cs="Arabic Transparent" w:hint="cs"/>
                <w:sz w:val="28"/>
                <w:szCs w:val="28"/>
                <w:rtl/>
                <w:lang w:bidi="ar-AE"/>
              </w:rPr>
              <w:t>دورة</w:t>
            </w:r>
            <w:r w:rsidRPr="00F62AA9">
              <w:rPr>
                <w:rFonts w:ascii="Times New Roman" w:eastAsia="Times New Roman" w:hAnsi="Times New Roman" w:cs="Arabic Transparent"/>
                <w:sz w:val="28"/>
                <w:szCs w:val="28"/>
                <w:rtl/>
                <w:lang w:bidi="ar-AE"/>
              </w:rPr>
              <w:t xml:space="preserve"> </w:t>
            </w:r>
            <w:r w:rsidRPr="00F62AA9">
              <w:rPr>
                <w:rFonts w:ascii="Times New Roman" w:eastAsia="Times New Roman" w:hAnsi="Times New Roman" w:cs="Arabic Transparent" w:hint="cs"/>
                <w:sz w:val="28"/>
                <w:szCs w:val="28"/>
                <w:rtl/>
                <w:lang w:bidi="ar-AE"/>
              </w:rPr>
              <w:t>إلكترونية</w:t>
            </w:r>
            <w:r w:rsidRPr="00F62AA9">
              <w:rPr>
                <w:rFonts w:ascii="Times New Roman" w:eastAsia="Times New Roman" w:hAnsi="Times New Roman" w:cs="Arabic Transparent"/>
                <w:sz w:val="28"/>
                <w:szCs w:val="28"/>
                <w:rtl/>
                <w:lang w:bidi="ar-AE"/>
              </w:rPr>
              <w:t xml:space="preserve"> </w:t>
            </w:r>
            <w:r w:rsidRPr="00F62AA9">
              <w:rPr>
                <w:rFonts w:ascii="Times New Roman" w:eastAsia="Times New Roman" w:hAnsi="Times New Roman" w:cs="Arabic Transparent" w:hint="cs"/>
                <w:sz w:val="28"/>
                <w:szCs w:val="28"/>
                <w:rtl/>
                <w:lang w:bidi="ar-AE"/>
              </w:rPr>
              <w:t>مصرفية</w:t>
            </w:r>
            <w:r w:rsidRPr="00F62AA9">
              <w:rPr>
                <w:rFonts w:ascii="Times New Roman" w:eastAsia="Times New Roman" w:hAnsi="Times New Roman" w:cs="Arabic Transparent"/>
                <w:sz w:val="28"/>
                <w:szCs w:val="28"/>
                <w:rtl/>
                <w:lang w:bidi="ar-AE"/>
              </w:rPr>
              <w:t xml:space="preserve"> </w:t>
            </w:r>
            <w:r w:rsidRPr="00F62AA9">
              <w:rPr>
                <w:rFonts w:ascii="Times New Roman" w:eastAsia="Times New Roman" w:hAnsi="Times New Roman" w:cs="Arabic Transparent" w:hint="cs"/>
                <w:sz w:val="28"/>
                <w:szCs w:val="28"/>
                <w:rtl/>
                <w:lang w:bidi="ar-AE"/>
              </w:rPr>
              <w:t>جديدة</w:t>
            </w:r>
            <w:r w:rsidRPr="00F62AA9">
              <w:rPr>
                <w:rFonts w:ascii="Times New Roman" w:eastAsia="Times New Roman" w:hAnsi="Times New Roman" w:cs="Arabic Transparent"/>
                <w:sz w:val="28"/>
                <w:szCs w:val="28"/>
                <w:rtl/>
                <w:lang w:bidi="ar-AE"/>
              </w:rPr>
              <w:t xml:space="preserve"> </w:t>
            </w:r>
            <w:r w:rsidRPr="00F62AA9">
              <w:rPr>
                <w:rFonts w:ascii="Times New Roman" w:eastAsia="Times New Roman" w:hAnsi="Times New Roman" w:cs="Arabic Transparent" w:hint="cs"/>
                <w:sz w:val="28"/>
                <w:szCs w:val="28"/>
                <w:rtl/>
                <w:lang w:bidi="ar-AE"/>
              </w:rPr>
              <w:t>حول</w:t>
            </w:r>
            <w:r w:rsidRPr="00F62AA9">
              <w:rPr>
                <w:rFonts w:ascii="Times New Roman" w:eastAsia="Times New Roman" w:hAnsi="Times New Roman" w:cs="Arabic Transparent"/>
                <w:sz w:val="28"/>
                <w:szCs w:val="28"/>
                <w:rtl/>
                <w:lang w:bidi="ar-AE"/>
              </w:rPr>
              <w:t xml:space="preserve"> "</w:t>
            </w:r>
            <w:r w:rsidRPr="00F62AA9">
              <w:rPr>
                <w:rFonts w:ascii="Times New Roman" w:eastAsia="Times New Roman" w:hAnsi="Times New Roman" w:cs="Arabic Transparent" w:hint="cs"/>
                <w:sz w:val="28"/>
                <w:szCs w:val="28"/>
                <w:rtl/>
                <w:lang w:bidi="ar-AE"/>
              </w:rPr>
              <w:t>إدارة</w:t>
            </w:r>
            <w:r w:rsidRPr="00F62AA9">
              <w:rPr>
                <w:rFonts w:ascii="Times New Roman" w:eastAsia="Times New Roman" w:hAnsi="Times New Roman" w:cs="Arabic Transparent"/>
                <w:sz w:val="28"/>
                <w:szCs w:val="28"/>
                <w:rtl/>
                <w:lang w:bidi="ar-AE"/>
              </w:rPr>
              <w:t xml:space="preserve"> </w:t>
            </w:r>
            <w:r w:rsidRPr="00F62AA9">
              <w:rPr>
                <w:rFonts w:ascii="Times New Roman" w:eastAsia="Times New Roman" w:hAnsi="Times New Roman" w:cs="Arabic Transparent" w:hint="cs"/>
                <w:sz w:val="28"/>
                <w:szCs w:val="28"/>
                <w:rtl/>
                <w:lang w:bidi="ar-AE"/>
              </w:rPr>
              <w:t>المنتجات</w:t>
            </w:r>
            <w:r w:rsidRPr="00F62AA9">
              <w:rPr>
                <w:rFonts w:ascii="Times New Roman" w:eastAsia="Times New Roman" w:hAnsi="Times New Roman" w:cs="Arabic Transparent"/>
                <w:sz w:val="28"/>
                <w:szCs w:val="28"/>
                <w:rtl/>
                <w:lang w:bidi="ar-AE"/>
              </w:rPr>
              <w:t xml:space="preserve"> </w:t>
            </w:r>
            <w:r w:rsidRPr="00F62AA9">
              <w:rPr>
                <w:rFonts w:ascii="Times New Roman" w:eastAsia="Times New Roman" w:hAnsi="Times New Roman" w:cs="Arabic Transparent" w:hint="cs"/>
                <w:sz w:val="28"/>
                <w:szCs w:val="28"/>
                <w:rtl/>
                <w:lang w:bidi="ar-AE"/>
              </w:rPr>
              <w:t>التجارية</w:t>
            </w:r>
            <w:r w:rsidRPr="00F62AA9">
              <w:rPr>
                <w:rFonts w:ascii="Times New Roman" w:eastAsia="Times New Roman" w:hAnsi="Times New Roman" w:cs="Arabic Transparent"/>
                <w:sz w:val="28"/>
                <w:szCs w:val="28"/>
                <w:rtl/>
                <w:lang w:bidi="ar-AE"/>
              </w:rPr>
              <w:t>"</w:t>
            </w:r>
            <w:r w:rsidR="007C5EA4">
              <w:rPr>
                <w:rFonts w:ascii="Times New Roman" w:eastAsia="Times New Roman" w:hAnsi="Times New Roman" w:cs="Arabic Transparent" w:hint="cs"/>
                <w:sz w:val="28"/>
                <w:szCs w:val="28"/>
                <w:rtl/>
                <w:lang w:bidi="ar-AE"/>
              </w:rPr>
              <w:t>.</w:t>
            </w:r>
          </w:p>
          <w:p w:rsidR="00CA5F09" w:rsidRDefault="00F62AA9" w:rsidP="002524A8">
            <w:pPr>
              <w:pStyle w:val="a7"/>
              <w:numPr>
                <w:ilvl w:val="0"/>
                <w:numId w:val="5"/>
              </w:numPr>
              <w:bidi/>
              <w:jc w:val="both"/>
              <w:rPr>
                <w:rFonts w:asciiTheme="majorBidi" w:hAnsiTheme="majorBidi" w:cstheme="majorBidi"/>
                <w:b/>
                <w:bCs/>
                <w:sz w:val="30"/>
                <w:szCs w:val="30"/>
                <w:u w:val="single"/>
                <w:rtl/>
                <w:lang w:val="en-GB" w:bidi="ar-SY"/>
              </w:rPr>
            </w:pPr>
            <w:r w:rsidRPr="00F62AA9">
              <w:rPr>
                <w:rFonts w:ascii="Times New Roman" w:eastAsia="Calibri" w:hAnsi="Times New Roman" w:cs="Arabic Transparent" w:hint="cs"/>
                <w:sz w:val="28"/>
                <w:szCs w:val="28"/>
                <w:rtl/>
                <w:lang w:bidi="ar"/>
              </w:rPr>
              <w:t xml:space="preserve">الدورة السابعة لقمة تمويل الاعتماد المالي ستقام في دبي بين 9-10 أيار </w:t>
            </w:r>
          </w:p>
          <w:p w:rsidR="00CA5F09" w:rsidRDefault="00CA5F09" w:rsidP="002524A8">
            <w:pPr>
              <w:pStyle w:val="a7"/>
              <w:bidi/>
              <w:ind w:left="-115"/>
              <w:jc w:val="right"/>
              <w:rPr>
                <w:rFonts w:asciiTheme="majorBidi" w:hAnsiTheme="majorBidi" w:cstheme="majorBidi"/>
                <w:b/>
                <w:bCs/>
                <w:sz w:val="30"/>
                <w:szCs w:val="30"/>
                <w:u w:val="single"/>
                <w:rtl/>
                <w:lang w:val="en-GB" w:bidi="ar-SY"/>
              </w:rPr>
            </w:pPr>
          </w:p>
          <w:p w:rsidR="007C5EA4" w:rsidRDefault="007C5EA4" w:rsidP="002524A8">
            <w:pPr>
              <w:pStyle w:val="a7"/>
              <w:bidi/>
              <w:ind w:left="-115"/>
              <w:jc w:val="both"/>
              <w:rPr>
                <w:rFonts w:asciiTheme="majorBidi" w:hAnsiTheme="majorBidi" w:cstheme="majorBidi"/>
                <w:b/>
                <w:bCs/>
                <w:sz w:val="30"/>
                <w:szCs w:val="30"/>
                <w:u w:val="single"/>
                <w:rtl/>
                <w:lang w:val="en-GB" w:bidi="ar-SY"/>
              </w:rPr>
            </w:pPr>
          </w:p>
          <w:p w:rsidR="007C5EA4" w:rsidRDefault="007C5EA4" w:rsidP="002524A8">
            <w:pPr>
              <w:pStyle w:val="a7"/>
              <w:bidi/>
              <w:ind w:left="-115"/>
              <w:jc w:val="both"/>
              <w:rPr>
                <w:rFonts w:asciiTheme="majorBidi" w:hAnsiTheme="majorBidi" w:cstheme="majorBidi"/>
                <w:b/>
                <w:bCs/>
                <w:sz w:val="30"/>
                <w:szCs w:val="30"/>
                <w:u w:val="single"/>
                <w:rtl/>
                <w:lang w:val="en-GB" w:bidi="ar-SY"/>
              </w:rPr>
            </w:pPr>
          </w:p>
          <w:p w:rsidR="00CA5F09" w:rsidRPr="00F62AA9" w:rsidRDefault="00CA5F09" w:rsidP="002524A8">
            <w:pPr>
              <w:pStyle w:val="a7"/>
              <w:bidi/>
              <w:ind w:left="-115"/>
              <w:jc w:val="both"/>
              <w:rPr>
                <w:rFonts w:asciiTheme="majorBidi" w:hAnsiTheme="majorBidi" w:cstheme="majorBidi"/>
                <w:b/>
                <w:bCs/>
                <w:color w:val="1F497D" w:themeColor="text2"/>
                <w:sz w:val="32"/>
                <w:szCs w:val="32"/>
                <w:u w:val="single"/>
                <w:rtl/>
                <w:lang w:val="en-GB" w:bidi="ar-SY"/>
              </w:rPr>
            </w:pPr>
            <w:r w:rsidRPr="00CA5F09">
              <w:rPr>
                <w:rFonts w:asciiTheme="majorBidi" w:hAnsiTheme="majorBidi" w:cstheme="majorBidi" w:hint="cs"/>
                <w:b/>
                <w:bCs/>
                <w:color w:val="1F497D" w:themeColor="text2"/>
                <w:sz w:val="30"/>
                <w:szCs w:val="30"/>
                <w:rtl/>
                <w:lang w:val="en-GB" w:bidi="ar-SY"/>
              </w:rPr>
              <w:t xml:space="preserve">  </w:t>
            </w:r>
            <w:r w:rsidRPr="00F62AA9">
              <w:rPr>
                <w:rFonts w:asciiTheme="majorBidi" w:hAnsiTheme="majorBidi" w:cstheme="majorBidi" w:hint="cs"/>
                <w:b/>
                <w:bCs/>
                <w:color w:val="1F497D" w:themeColor="text2"/>
                <w:sz w:val="32"/>
                <w:szCs w:val="32"/>
                <w:u w:val="single"/>
                <w:rtl/>
                <w:lang w:val="en-GB" w:bidi="ar-SY"/>
              </w:rPr>
              <w:t xml:space="preserve">لجنة </w:t>
            </w:r>
            <w:proofErr w:type="gramStart"/>
            <w:r w:rsidRPr="00F62AA9">
              <w:rPr>
                <w:rFonts w:asciiTheme="majorBidi" w:hAnsiTheme="majorBidi" w:cstheme="majorBidi" w:hint="cs"/>
                <w:b/>
                <w:bCs/>
                <w:color w:val="1F497D" w:themeColor="text2"/>
                <w:sz w:val="32"/>
                <w:szCs w:val="32"/>
                <w:u w:val="single"/>
                <w:rtl/>
                <w:lang w:val="en-GB" w:bidi="ar-SY"/>
              </w:rPr>
              <w:t>التحكيم :</w:t>
            </w:r>
            <w:proofErr w:type="gramEnd"/>
          </w:p>
          <w:p w:rsidR="00CA5F09" w:rsidRDefault="00CA5F09" w:rsidP="002524A8">
            <w:pPr>
              <w:pStyle w:val="a7"/>
              <w:bidi/>
              <w:ind w:left="72" w:hanging="72"/>
              <w:jc w:val="both"/>
              <w:rPr>
                <w:rFonts w:asciiTheme="majorBidi" w:hAnsiTheme="majorBidi" w:cstheme="majorBidi"/>
                <w:sz w:val="30"/>
                <w:szCs w:val="30"/>
                <w:rtl/>
                <w:lang w:val="en-GB" w:bidi="ar-SY"/>
              </w:rPr>
            </w:pPr>
            <w:r>
              <w:rPr>
                <w:rFonts w:asciiTheme="majorBidi" w:hAnsiTheme="majorBidi" w:cstheme="majorBidi" w:hint="cs"/>
                <w:sz w:val="30"/>
                <w:szCs w:val="30"/>
                <w:rtl/>
                <w:lang w:val="en-GB" w:bidi="ar-SY"/>
              </w:rPr>
              <w:t xml:space="preserve"> </w:t>
            </w:r>
            <w:proofErr w:type="gramStart"/>
            <w:r w:rsidRPr="00F92840">
              <w:rPr>
                <w:rFonts w:asciiTheme="majorBidi" w:hAnsiTheme="majorBidi" w:cstheme="majorBidi" w:hint="cs"/>
                <w:sz w:val="30"/>
                <w:szCs w:val="30"/>
                <w:rtl/>
                <w:lang w:val="en-GB" w:bidi="ar-SY"/>
              </w:rPr>
              <w:t>المهمة :</w:t>
            </w:r>
            <w:proofErr w:type="gramEnd"/>
            <w:r w:rsidRPr="00F92840">
              <w:rPr>
                <w:rFonts w:asciiTheme="majorBidi" w:hAnsiTheme="majorBidi" w:cstheme="majorBidi" w:hint="cs"/>
                <w:sz w:val="30"/>
                <w:szCs w:val="30"/>
                <w:rtl/>
                <w:lang w:val="en-GB" w:bidi="ar-SY"/>
              </w:rPr>
              <w:t xml:space="preserve"> منتدى لتجميع الأفكار حول القضايا المتعلقة بالتحكيم الدولي </w:t>
            </w:r>
            <w:r>
              <w:rPr>
                <w:rFonts w:asciiTheme="majorBidi" w:hAnsiTheme="majorBidi" w:cstheme="majorBidi" w:hint="cs"/>
                <w:sz w:val="30"/>
                <w:szCs w:val="30"/>
                <w:rtl/>
                <w:lang w:val="en-GB" w:bidi="ar-SY"/>
              </w:rPr>
              <w:t xml:space="preserve">    </w:t>
            </w:r>
            <w:r w:rsidRPr="00F92840">
              <w:rPr>
                <w:rFonts w:asciiTheme="majorBidi" w:hAnsiTheme="majorBidi" w:cstheme="majorBidi" w:hint="cs"/>
                <w:sz w:val="30"/>
                <w:szCs w:val="30"/>
                <w:rtl/>
                <w:lang w:val="en-GB" w:bidi="ar-SY"/>
              </w:rPr>
              <w:t>وغيرها من أشكال تسوية النزاعات</w:t>
            </w:r>
            <w:r>
              <w:rPr>
                <w:rFonts w:asciiTheme="majorBidi" w:hAnsiTheme="majorBidi" w:cstheme="majorBidi" w:hint="cs"/>
                <w:sz w:val="30"/>
                <w:szCs w:val="30"/>
                <w:rtl/>
                <w:lang w:val="en-GB" w:bidi="ar-SY"/>
              </w:rPr>
              <w:t>.</w:t>
            </w:r>
          </w:p>
          <w:p w:rsidR="00CA5F09" w:rsidRPr="00F62AA9" w:rsidRDefault="00F62AA9" w:rsidP="002524A8">
            <w:pPr>
              <w:pStyle w:val="a7"/>
              <w:bidi/>
              <w:ind w:left="-115"/>
              <w:jc w:val="both"/>
              <w:rPr>
                <w:rFonts w:asciiTheme="majorBidi" w:hAnsiTheme="majorBidi" w:cstheme="majorBidi"/>
                <w:b/>
                <w:bCs/>
                <w:color w:val="1F497D" w:themeColor="text2"/>
                <w:sz w:val="28"/>
                <w:szCs w:val="28"/>
                <w:u w:val="single"/>
                <w:rtl/>
                <w:lang w:val="en-GB" w:bidi="ar-SY"/>
              </w:rPr>
            </w:pPr>
            <w:r>
              <w:rPr>
                <w:rFonts w:asciiTheme="majorBidi" w:hAnsiTheme="majorBidi" w:cstheme="majorBidi" w:hint="cs"/>
                <w:b/>
                <w:bCs/>
                <w:color w:val="1F497D" w:themeColor="text2"/>
                <w:sz w:val="30"/>
                <w:szCs w:val="30"/>
                <w:u w:val="single"/>
                <w:rtl/>
                <w:lang w:val="en-GB" w:bidi="ar-SY"/>
              </w:rPr>
              <w:t xml:space="preserve"> </w:t>
            </w:r>
            <w:proofErr w:type="gramStart"/>
            <w:r w:rsidR="00CA5F09" w:rsidRPr="00F62AA9">
              <w:rPr>
                <w:rFonts w:asciiTheme="majorBidi" w:hAnsiTheme="majorBidi" w:cstheme="majorBidi" w:hint="cs"/>
                <w:b/>
                <w:bCs/>
                <w:color w:val="1F497D" w:themeColor="text2"/>
                <w:sz w:val="28"/>
                <w:szCs w:val="28"/>
                <w:u w:val="single"/>
                <w:rtl/>
                <w:lang w:val="en-GB" w:bidi="ar-SY"/>
              </w:rPr>
              <w:t>مشاريع</w:t>
            </w:r>
            <w:proofErr w:type="gramEnd"/>
            <w:r w:rsidR="00CA5F09" w:rsidRPr="00F62AA9">
              <w:rPr>
                <w:rFonts w:asciiTheme="majorBidi" w:hAnsiTheme="majorBidi" w:cstheme="majorBidi" w:hint="cs"/>
                <w:b/>
                <w:bCs/>
                <w:color w:val="1F497D" w:themeColor="text2"/>
                <w:sz w:val="28"/>
                <w:szCs w:val="28"/>
                <w:u w:val="single"/>
                <w:rtl/>
                <w:lang w:val="en-GB" w:bidi="ar-SY"/>
              </w:rPr>
              <w:t xml:space="preserve"> لعام 201</w:t>
            </w:r>
            <w:r w:rsidR="00E0155C">
              <w:rPr>
                <w:rFonts w:asciiTheme="majorBidi" w:hAnsiTheme="majorBidi" w:cstheme="majorBidi" w:hint="cs"/>
                <w:b/>
                <w:bCs/>
                <w:color w:val="1F497D" w:themeColor="text2"/>
                <w:sz w:val="28"/>
                <w:szCs w:val="28"/>
                <w:u w:val="single"/>
                <w:rtl/>
                <w:lang w:val="en-GB" w:bidi="ar-SY"/>
              </w:rPr>
              <w:t>8</w:t>
            </w:r>
            <w:r w:rsidR="00CA5F09" w:rsidRPr="00F62AA9">
              <w:rPr>
                <w:rFonts w:asciiTheme="majorBidi" w:hAnsiTheme="majorBidi" w:cstheme="majorBidi" w:hint="cs"/>
                <w:b/>
                <w:bCs/>
                <w:color w:val="1F497D" w:themeColor="text2"/>
                <w:sz w:val="28"/>
                <w:szCs w:val="28"/>
                <w:u w:val="single"/>
                <w:rtl/>
                <w:lang w:val="en-GB" w:bidi="ar-SY"/>
              </w:rPr>
              <w:t>:</w:t>
            </w:r>
          </w:p>
          <w:p w:rsidR="00E0155C" w:rsidRDefault="00E0155C" w:rsidP="002524A8">
            <w:pPr>
              <w:pStyle w:val="a7"/>
              <w:numPr>
                <w:ilvl w:val="0"/>
                <w:numId w:val="5"/>
              </w:numPr>
              <w:bidi/>
              <w:jc w:val="both"/>
              <w:rPr>
                <w:rStyle w:val="hps"/>
                <w:rFonts w:ascii="Times New Roman" w:hAnsi="Times New Roman" w:cs="Arabic Transparent"/>
                <w:sz w:val="28"/>
                <w:szCs w:val="28"/>
                <w:lang w:bidi="ar"/>
              </w:rPr>
            </w:pPr>
            <w:r>
              <w:rPr>
                <w:rStyle w:val="hps"/>
                <w:rFonts w:ascii="Times New Roman" w:hAnsi="Times New Roman" w:cs="Arabic Transparent" w:hint="cs"/>
                <w:sz w:val="28"/>
                <w:szCs w:val="28"/>
                <w:rtl/>
                <w:lang w:bidi="ar"/>
              </w:rPr>
              <w:t xml:space="preserve">إنشاء مكتب ممثل </w:t>
            </w:r>
            <w:proofErr w:type="spellStart"/>
            <w:r>
              <w:rPr>
                <w:rStyle w:val="hps"/>
                <w:rFonts w:ascii="Times New Roman" w:hAnsi="Times New Roman" w:cs="Arabic Transparent" w:hint="cs"/>
                <w:sz w:val="28"/>
                <w:szCs w:val="28"/>
                <w:rtl/>
                <w:lang w:bidi="ar"/>
              </w:rPr>
              <w:t>لل</w:t>
            </w:r>
            <w:proofErr w:type="spellEnd"/>
            <w:r>
              <w:rPr>
                <w:rStyle w:val="hps"/>
                <w:rFonts w:ascii="Times New Roman" w:hAnsi="Times New Roman" w:cs="Arabic Transparent" w:hint="cs"/>
                <w:sz w:val="28"/>
                <w:szCs w:val="28"/>
                <w:rtl/>
                <w:lang w:bidi="ar"/>
              </w:rPr>
              <w:t>ـ</w:t>
            </w:r>
            <w:r>
              <w:rPr>
                <w:rStyle w:val="hps"/>
                <w:rFonts w:ascii="Times New Roman" w:hAnsi="Times New Roman" w:cs="Arabic Transparent"/>
                <w:sz w:val="28"/>
                <w:szCs w:val="28"/>
                <w:lang w:bidi="ar"/>
              </w:rPr>
              <w:t>ICC</w:t>
            </w:r>
            <w:r>
              <w:rPr>
                <w:rStyle w:val="hps"/>
                <w:rFonts w:ascii="Times New Roman" w:hAnsi="Times New Roman" w:cs="Arabic Transparent" w:hint="cs"/>
                <w:sz w:val="28"/>
                <w:szCs w:val="28"/>
                <w:rtl/>
                <w:lang w:bidi="ar"/>
              </w:rPr>
              <w:t xml:space="preserve"> </w:t>
            </w:r>
            <w:r>
              <w:rPr>
                <w:rStyle w:val="hps"/>
                <w:rFonts w:ascii="Times New Roman" w:hAnsi="Times New Roman" w:cs="Arabic Transparent" w:hint="cs"/>
                <w:sz w:val="28"/>
                <w:szCs w:val="28"/>
                <w:rtl/>
                <w:lang w:bidi="ar-SY"/>
              </w:rPr>
              <w:t xml:space="preserve">في أبو ظبي عن منطقة الشرق الأوسط </w:t>
            </w:r>
            <w:r>
              <w:rPr>
                <w:rStyle w:val="hps"/>
                <w:rFonts w:ascii="Times New Roman" w:hAnsi="Times New Roman" w:cs="Arabic Transparent" w:hint="cs"/>
                <w:sz w:val="28"/>
                <w:szCs w:val="28"/>
                <w:rtl/>
                <w:lang w:bidi="ar-SY"/>
              </w:rPr>
              <w:lastRenderedPageBreak/>
              <w:t>وشمال افريقيا</w:t>
            </w:r>
            <w:r w:rsidRPr="00941ED9">
              <w:rPr>
                <w:rStyle w:val="hps"/>
                <w:rFonts w:ascii="Times New Roman" w:hAnsi="Times New Roman" w:cs="Arabic Transparent"/>
                <w:sz w:val="28"/>
                <w:szCs w:val="28"/>
                <w:rtl/>
                <w:lang w:bidi="ar"/>
              </w:rPr>
              <w:t>.</w:t>
            </w:r>
          </w:p>
          <w:p w:rsidR="00CA5F09" w:rsidRPr="002524A8" w:rsidRDefault="00CA5F09" w:rsidP="002524A8">
            <w:pPr>
              <w:bidi/>
              <w:rPr>
                <w:rFonts w:asciiTheme="majorBidi" w:hAnsiTheme="majorBidi" w:cstheme="majorBidi"/>
                <w:b/>
                <w:bCs/>
                <w:color w:val="1F497D" w:themeColor="text2"/>
                <w:sz w:val="30"/>
                <w:szCs w:val="30"/>
                <w:u w:val="single"/>
                <w:lang w:bidi="ar-SY"/>
              </w:rPr>
            </w:pPr>
          </w:p>
          <w:p w:rsidR="00CA5F09" w:rsidRPr="00F62AA9" w:rsidRDefault="00CA5F09" w:rsidP="002524A8">
            <w:pPr>
              <w:pStyle w:val="a7"/>
              <w:bidi/>
              <w:ind w:left="26"/>
              <w:jc w:val="both"/>
              <w:rPr>
                <w:rFonts w:asciiTheme="majorBidi" w:hAnsiTheme="majorBidi" w:cstheme="majorBidi"/>
                <w:b/>
                <w:bCs/>
                <w:color w:val="1F497D" w:themeColor="text2"/>
                <w:sz w:val="32"/>
                <w:szCs w:val="32"/>
                <w:u w:val="single"/>
                <w:rtl/>
                <w:lang w:val="en-GB" w:bidi="ar-SY"/>
              </w:rPr>
            </w:pPr>
            <w:r w:rsidRPr="00F62AA9">
              <w:rPr>
                <w:rFonts w:asciiTheme="majorBidi" w:hAnsiTheme="majorBidi" w:cstheme="majorBidi" w:hint="cs"/>
                <w:b/>
                <w:bCs/>
                <w:color w:val="1F497D" w:themeColor="text2"/>
                <w:sz w:val="32"/>
                <w:szCs w:val="32"/>
                <w:u w:val="single"/>
                <w:rtl/>
                <w:lang w:val="en-GB" w:bidi="ar-SY"/>
              </w:rPr>
              <w:t xml:space="preserve">لجنة القانون والممارسات </w:t>
            </w:r>
            <w:proofErr w:type="gramStart"/>
            <w:r w:rsidRPr="00F62AA9">
              <w:rPr>
                <w:rFonts w:asciiTheme="majorBidi" w:hAnsiTheme="majorBidi" w:cstheme="majorBidi" w:hint="cs"/>
                <w:b/>
                <w:bCs/>
                <w:color w:val="1F497D" w:themeColor="text2"/>
                <w:sz w:val="32"/>
                <w:szCs w:val="32"/>
                <w:u w:val="single"/>
                <w:rtl/>
                <w:lang w:val="en-GB" w:bidi="ar-SY"/>
              </w:rPr>
              <w:t>التجارية :</w:t>
            </w:r>
            <w:proofErr w:type="gramEnd"/>
          </w:p>
          <w:p w:rsidR="00893D07" w:rsidRDefault="009F71CB" w:rsidP="002524A8">
            <w:pPr>
              <w:pStyle w:val="a7"/>
              <w:bidi/>
              <w:ind w:left="162"/>
              <w:jc w:val="both"/>
              <w:rPr>
                <w:rFonts w:ascii="Calibri" w:hAnsi="Calibri"/>
                <w:color w:val="000000"/>
                <w:sz w:val="30"/>
                <w:szCs w:val="30"/>
                <w:rtl/>
              </w:rPr>
            </w:pPr>
            <w:r>
              <w:rPr>
                <w:rFonts w:asciiTheme="majorBidi" w:hAnsiTheme="majorBidi" w:cstheme="majorBidi" w:hint="cs"/>
                <w:sz w:val="30"/>
                <w:szCs w:val="30"/>
                <w:rtl/>
                <w:lang w:val="en-GB" w:bidi="ar-SY"/>
              </w:rPr>
              <w:t>المهمة</w:t>
            </w:r>
            <w:r w:rsidR="00CA5F09">
              <w:rPr>
                <w:rFonts w:asciiTheme="majorBidi" w:hAnsiTheme="majorBidi" w:cstheme="majorBidi" w:hint="cs"/>
                <w:sz w:val="30"/>
                <w:szCs w:val="30"/>
                <w:rtl/>
                <w:lang w:val="en-GB" w:bidi="ar-SY"/>
              </w:rPr>
              <w:t xml:space="preserve">: </w:t>
            </w:r>
            <w:r>
              <w:rPr>
                <w:rFonts w:ascii="Calibri" w:hAnsi="Calibri"/>
                <w:color w:val="000000"/>
                <w:sz w:val="30"/>
                <w:szCs w:val="30"/>
                <w:rtl/>
              </w:rPr>
              <w:t xml:space="preserve">وضع معايير </w:t>
            </w:r>
            <w:proofErr w:type="gramStart"/>
            <w:r>
              <w:rPr>
                <w:rFonts w:ascii="Calibri" w:hAnsi="Calibri"/>
                <w:color w:val="000000"/>
                <w:sz w:val="30"/>
                <w:szCs w:val="30"/>
                <w:rtl/>
              </w:rPr>
              <w:t>قطاع</w:t>
            </w:r>
            <w:proofErr w:type="gramEnd"/>
            <w:r>
              <w:rPr>
                <w:rFonts w:ascii="Calibri" w:hAnsi="Calibri"/>
                <w:color w:val="000000"/>
                <w:sz w:val="30"/>
                <w:szCs w:val="30"/>
                <w:rtl/>
              </w:rPr>
              <w:t xml:space="preserve"> الأعمال العالمي</w:t>
            </w:r>
            <w:r>
              <w:rPr>
                <w:rFonts w:ascii="Calibri" w:hAnsi="Calibri" w:hint="cs"/>
                <w:color w:val="000000"/>
                <w:sz w:val="30"/>
                <w:szCs w:val="30"/>
                <w:rtl/>
              </w:rPr>
              <w:t xml:space="preserve"> </w:t>
            </w:r>
            <w:r>
              <w:rPr>
                <w:rFonts w:ascii="Calibri" w:hAnsi="Calibri"/>
                <w:color w:val="000000"/>
                <w:sz w:val="30"/>
                <w:szCs w:val="30"/>
                <w:rtl/>
              </w:rPr>
              <w:t>لمعاملات</w:t>
            </w:r>
            <w:r>
              <w:rPr>
                <w:rFonts w:ascii="Calibri" w:hAnsi="Calibri"/>
                <w:color w:val="000000"/>
                <w:sz w:val="30"/>
                <w:szCs w:val="30"/>
              </w:rPr>
              <w:t xml:space="preserve"> B2B </w:t>
            </w:r>
            <w:r>
              <w:rPr>
                <w:rFonts w:ascii="Calibri" w:hAnsi="Calibri"/>
                <w:color w:val="000000"/>
                <w:sz w:val="30"/>
                <w:szCs w:val="30"/>
                <w:rtl/>
              </w:rPr>
              <w:t>الدولية</w:t>
            </w:r>
          </w:p>
          <w:p w:rsidR="00893D07" w:rsidRPr="00FF21F2" w:rsidRDefault="00893D07" w:rsidP="002524A8">
            <w:pPr>
              <w:bidi/>
              <w:rPr>
                <w:rFonts w:ascii="Calibri" w:hAnsi="Calibri"/>
                <w:color w:val="000000"/>
                <w:sz w:val="30"/>
                <w:szCs w:val="30"/>
                <w:rtl/>
              </w:rPr>
            </w:pPr>
          </w:p>
          <w:p w:rsidR="00CA5F09" w:rsidRPr="001142F4" w:rsidRDefault="009F71CB" w:rsidP="002524A8">
            <w:pPr>
              <w:pStyle w:val="a7"/>
              <w:bidi/>
              <w:ind w:left="162"/>
              <w:jc w:val="both"/>
              <w:rPr>
                <w:rFonts w:asciiTheme="majorBidi" w:hAnsiTheme="majorBidi" w:cstheme="majorBidi"/>
                <w:sz w:val="30"/>
                <w:szCs w:val="30"/>
              </w:rPr>
            </w:pPr>
            <w:r>
              <w:rPr>
                <w:rFonts w:ascii="Calibri" w:hAnsi="Calibri"/>
                <w:color w:val="000000"/>
                <w:sz w:val="30"/>
                <w:szCs w:val="30"/>
                <w:rtl/>
              </w:rPr>
              <w:t xml:space="preserve"> </w:t>
            </w:r>
            <w:proofErr w:type="gramStart"/>
            <w:r>
              <w:rPr>
                <w:rFonts w:ascii="Calibri" w:hAnsi="Calibri"/>
                <w:color w:val="000000"/>
                <w:sz w:val="30"/>
                <w:szCs w:val="30"/>
                <w:rtl/>
              </w:rPr>
              <w:t>وتوفير</w:t>
            </w:r>
            <w:proofErr w:type="gramEnd"/>
            <w:r>
              <w:rPr>
                <w:rFonts w:ascii="Calibri" w:hAnsi="Calibri"/>
                <w:color w:val="000000"/>
                <w:sz w:val="30"/>
                <w:szCs w:val="30"/>
                <w:rtl/>
              </w:rPr>
              <w:t xml:space="preserve"> مداخلات قطاع الأعمال</w:t>
            </w:r>
            <w:r>
              <w:rPr>
                <w:rFonts w:asciiTheme="majorBidi" w:hAnsiTheme="majorBidi" w:cstheme="majorBidi" w:hint="cs"/>
                <w:sz w:val="30"/>
                <w:szCs w:val="30"/>
                <w:rtl/>
                <w:lang w:val="en-GB"/>
              </w:rPr>
              <w:t xml:space="preserve"> </w:t>
            </w:r>
            <w:r>
              <w:rPr>
                <w:rFonts w:ascii="Calibri" w:hAnsi="Calibri"/>
                <w:color w:val="000000"/>
                <w:sz w:val="30"/>
                <w:szCs w:val="30"/>
                <w:rtl/>
              </w:rPr>
              <w:t>العالمي بما يخص القواعد التجارية التي وضعتها المنظمات الحكومية الدولية</w:t>
            </w:r>
            <w:r>
              <w:rPr>
                <w:rFonts w:ascii="Calibri" w:hAnsi="Calibri"/>
                <w:color w:val="000000"/>
                <w:sz w:val="30"/>
                <w:szCs w:val="30"/>
              </w:rPr>
              <w:t>.</w:t>
            </w:r>
          </w:p>
          <w:p w:rsidR="00CA5F09" w:rsidRDefault="00CA5F09" w:rsidP="002524A8">
            <w:pPr>
              <w:pStyle w:val="a7"/>
              <w:bidi/>
              <w:ind w:left="26"/>
              <w:jc w:val="both"/>
              <w:rPr>
                <w:rFonts w:asciiTheme="majorBidi" w:hAnsiTheme="majorBidi" w:cstheme="majorBidi"/>
                <w:b/>
                <w:bCs/>
                <w:color w:val="1F497D" w:themeColor="text2"/>
                <w:sz w:val="28"/>
                <w:szCs w:val="28"/>
                <w:u w:val="single"/>
                <w:rtl/>
                <w:lang w:val="en-GB" w:bidi="ar-SY"/>
              </w:rPr>
            </w:pPr>
            <w:proofErr w:type="gramStart"/>
            <w:r w:rsidRPr="00F62AA9">
              <w:rPr>
                <w:rFonts w:asciiTheme="majorBidi" w:hAnsiTheme="majorBidi" w:cstheme="majorBidi" w:hint="cs"/>
                <w:b/>
                <w:bCs/>
                <w:color w:val="1F497D" w:themeColor="text2"/>
                <w:sz w:val="28"/>
                <w:szCs w:val="28"/>
                <w:u w:val="single"/>
                <w:rtl/>
                <w:lang w:val="en-GB" w:bidi="ar-SY"/>
              </w:rPr>
              <w:t>مشاريع</w:t>
            </w:r>
            <w:proofErr w:type="gramEnd"/>
            <w:r w:rsidRPr="00F62AA9">
              <w:rPr>
                <w:rFonts w:asciiTheme="majorBidi" w:hAnsiTheme="majorBidi" w:cstheme="majorBidi" w:hint="cs"/>
                <w:b/>
                <w:bCs/>
                <w:color w:val="1F497D" w:themeColor="text2"/>
                <w:sz w:val="28"/>
                <w:szCs w:val="28"/>
                <w:u w:val="single"/>
                <w:rtl/>
                <w:lang w:val="en-GB" w:bidi="ar-SY"/>
              </w:rPr>
              <w:t xml:space="preserve"> لعام 201</w:t>
            </w:r>
            <w:r w:rsidR="00E0155C">
              <w:rPr>
                <w:rFonts w:asciiTheme="majorBidi" w:hAnsiTheme="majorBidi" w:cstheme="majorBidi" w:hint="cs"/>
                <w:b/>
                <w:bCs/>
                <w:color w:val="1F497D" w:themeColor="text2"/>
                <w:sz w:val="28"/>
                <w:szCs w:val="28"/>
                <w:u w:val="single"/>
                <w:rtl/>
                <w:lang w:val="en-GB" w:bidi="ar-SY"/>
              </w:rPr>
              <w:t>8</w:t>
            </w:r>
            <w:r w:rsidRPr="00F62AA9">
              <w:rPr>
                <w:rFonts w:asciiTheme="majorBidi" w:hAnsiTheme="majorBidi" w:cstheme="majorBidi" w:hint="cs"/>
                <w:b/>
                <w:bCs/>
                <w:color w:val="1F497D" w:themeColor="text2"/>
                <w:sz w:val="28"/>
                <w:szCs w:val="28"/>
                <w:u w:val="single"/>
                <w:rtl/>
                <w:lang w:val="en-GB" w:bidi="ar-SY"/>
              </w:rPr>
              <w:t>:</w:t>
            </w:r>
          </w:p>
          <w:p w:rsidR="00E0155C" w:rsidRDefault="00E0155C" w:rsidP="002524A8">
            <w:pPr>
              <w:pStyle w:val="a7"/>
              <w:bidi/>
              <w:ind w:left="26"/>
              <w:jc w:val="both"/>
              <w:rPr>
                <w:rFonts w:asciiTheme="majorBidi" w:hAnsiTheme="majorBidi" w:cstheme="majorBidi"/>
                <w:b/>
                <w:bCs/>
                <w:color w:val="1F497D" w:themeColor="text2"/>
                <w:sz w:val="28"/>
                <w:szCs w:val="28"/>
                <w:u w:val="single"/>
                <w:rtl/>
                <w:lang w:val="en-GB" w:bidi="ar-SY"/>
              </w:rPr>
            </w:pPr>
          </w:p>
          <w:p w:rsidR="00217B96" w:rsidRPr="00C17B27" w:rsidRDefault="00AD2AA9" w:rsidP="002524A8">
            <w:pPr>
              <w:pStyle w:val="a7"/>
              <w:numPr>
                <w:ilvl w:val="0"/>
                <w:numId w:val="5"/>
              </w:numPr>
              <w:bidi/>
              <w:jc w:val="both"/>
              <w:rPr>
                <w:rFonts w:asciiTheme="majorBidi" w:hAnsiTheme="majorBidi" w:cstheme="majorBidi"/>
                <w:sz w:val="30"/>
                <w:szCs w:val="30"/>
                <w:lang w:val="en-GB" w:bidi="ar-SY"/>
              </w:rPr>
            </w:pPr>
            <w:r w:rsidRPr="00AD2AA9">
              <w:rPr>
                <w:rFonts w:asciiTheme="majorBidi" w:hAnsiTheme="majorBidi" w:cstheme="majorBidi" w:hint="cs"/>
                <w:sz w:val="30"/>
                <w:szCs w:val="30"/>
                <w:rtl/>
                <w:lang w:val="en-GB" w:bidi="ar-SY"/>
              </w:rPr>
              <w:t xml:space="preserve">اقامة ندوة عن </w:t>
            </w:r>
            <w:r w:rsidR="008D4E51">
              <w:rPr>
                <w:rFonts w:asciiTheme="majorBidi" w:hAnsiTheme="majorBidi" w:cstheme="majorBidi" w:hint="cs"/>
                <w:sz w:val="30"/>
                <w:szCs w:val="30"/>
                <w:rtl/>
                <w:lang w:val="en-GB" w:bidi="ar-SY"/>
              </w:rPr>
              <w:t>ضبط</w:t>
            </w:r>
            <w:r w:rsidRPr="00AD2AA9">
              <w:rPr>
                <w:rFonts w:asciiTheme="majorBidi" w:hAnsiTheme="majorBidi" w:cstheme="majorBidi" w:hint="cs"/>
                <w:sz w:val="30"/>
                <w:szCs w:val="30"/>
                <w:rtl/>
                <w:lang w:val="en-GB" w:bidi="ar-SY"/>
              </w:rPr>
              <w:t xml:space="preserve"> بيع البضائع الدولي</w:t>
            </w:r>
            <w:r w:rsidR="008D4E51">
              <w:rPr>
                <w:rFonts w:asciiTheme="majorBidi" w:hAnsiTheme="majorBidi" w:cstheme="majorBidi"/>
                <w:sz w:val="30"/>
                <w:szCs w:val="30"/>
                <w:lang w:bidi="ar-SY"/>
              </w:rPr>
              <w:t>BREXIT</w:t>
            </w:r>
          </w:p>
          <w:p w:rsidR="00E0155C" w:rsidRPr="00A1510B" w:rsidRDefault="00E0155C" w:rsidP="002524A8">
            <w:pPr>
              <w:bidi/>
              <w:jc w:val="both"/>
              <w:rPr>
                <w:rFonts w:asciiTheme="majorBidi" w:hAnsiTheme="majorBidi" w:cstheme="majorBidi"/>
                <w:b/>
                <w:bCs/>
                <w:color w:val="1F497D" w:themeColor="text2"/>
                <w:sz w:val="28"/>
                <w:szCs w:val="28"/>
                <w:u w:val="single"/>
                <w:rtl/>
                <w:lang w:val="en-GB" w:bidi="ar-SY"/>
              </w:rPr>
            </w:pPr>
          </w:p>
          <w:p w:rsidR="00CA5F09" w:rsidRPr="00F62AA9" w:rsidRDefault="00CA5F09" w:rsidP="002524A8">
            <w:pPr>
              <w:bidi/>
              <w:jc w:val="both"/>
              <w:rPr>
                <w:rFonts w:asciiTheme="majorBidi" w:hAnsiTheme="majorBidi" w:cstheme="majorBidi"/>
                <w:b/>
                <w:bCs/>
                <w:color w:val="1F497D" w:themeColor="text2"/>
                <w:sz w:val="32"/>
                <w:szCs w:val="32"/>
                <w:u w:val="single"/>
                <w:rtl/>
                <w:lang w:val="en-GB" w:bidi="ar-SY"/>
              </w:rPr>
            </w:pPr>
            <w:r w:rsidRPr="00F62AA9">
              <w:rPr>
                <w:rFonts w:asciiTheme="majorBidi" w:hAnsiTheme="majorBidi" w:cstheme="majorBidi" w:hint="cs"/>
                <w:b/>
                <w:bCs/>
                <w:color w:val="1F497D" w:themeColor="text2"/>
                <w:sz w:val="32"/>
                <w:szCs w:val="32"/>
                <w:u w:val="single"/>
                <w:rtl/>
                <w:lang w:val="en-GB" w:bidi="ar-SY"/>
              </w:rPr>
              <w:t xml:space="preserve">لجنة </w:t>
            </w:r>
            <w:proofErr w:type="gramStart"/>
            <w:r w:rsidRPr="00F62AA9">
              <w:rPr>
                <w:rFonts w:asciiTheme="majorBidi" w:hAnsiTheme="majorBidi" w:cstheme="majorBidi" w:hint="cs"/>
                <w:b/>
                <w:bCs/>
                <w:color w:val="1F497D" w:themeColor="text2"/>
                <w:sz w:val="32"/>
                <w:szCs w:val="32"/>
                <w:u w:val="single"/>
                <w:rtl/>
                <w:lang w:val="en-GB" w:bidi="ar-SY"/>
              </w:rPr>
              <w:t>المنافسة :</w:t>
            </w:r>
            <w:proofErr w:type="gramEnd"/>
          </w:p>
          <w:p w:rsidR="00CA5F09" w:rsidRDefault="00CA5F09" w:rsidP="002524A8">
            <w:pPr>
              <w:bidi/>
              <w:jc w:val="both"/>
              <w:rPr>
                <w:rFonts w:asciiTheme="majorBidi" w:hAnsiTheme="majorBidi" w:cstheme="majorBidi"/>
                <w:sz w:val="30"/>
                <w:szCs w:val="30"/>
                <w:rtl/>
                <w:lang w:val="en-GB" w:bidi="ar-SY"/>
              </w:rPr>
            </w:pPr>
            <w:proofErr w:type="gramStart"/>
            <w:r>
              <w:rPr>
                <w:rFonts w:asciiTheme="majorBidi" w:hAnsiTheme="majorBidi" w:cstheme="majorBidi" w:hint="cs"/>
                <w:sz w:val="30"/>
                <w:szCs w:val="30"/>
                <w:rtl/>
                <w:lang w:val="en-GB" w:bidi="ar-SY"/>
              </w:rPr>
              <w:t>المهمة :</w:t>
            </w:r>
            <w:proofErr w:type="gramEnd"/>
            <w:r>
              <w:rPr>
                <w:rFonts w:asciiTheme="majorBidi" w:hAnsiTheme="majorBidi" w:cstheme="majorBidi" w:hint="cs"/>
                <w:sz w:val="30"/>
                <w:szCs w:val="30"/>
                <w:rtl/>
                <w:lang w:val="en-GB" w:bidi="ar-SY"/>
              </w:rPr>
              <w:t xml:space="preserve"> ضمان أن تؤخذ احتياجات قطاع الإعمال والأسواق بعين الاعتبار في صياغة وتنفيذ قوانين وسياسات المنافسة </w:t>
            </w:r>
          </w:p>
          <w:p w:rsidR="00CA5F09" w:rsidRPr="00F62AA9" w:rsidRDefault="00CA5F09" w:rsidP="002524A8">
            <w:pPr>
              <w:bidi/>
              <w:jc w:val="both"/>
              <w:rPr>
                <w:rFonts w:asciiTheme="majorBidi" w:hAnsiTheme="majorBidi" w:cstheme="majorBidi"/>
                <w:b/>
                <w:bCs/>
                <w:color w:val="1F497D" w:themeColor="text2"/>
                <w:sz w:val="28"/>
                <w:szCs w:val="28"/>
                <w:u w:val="single"/>
                <w:rtl/>
                <w:lang w:val="en-GB" w:bidi="ar-SY"/>
              </w:rPr>
            </w:pPr>
            <w:r w:rsidRPr="00F62AA9">
              <w:rPr>
                <w:rFonts w:asciiTheme="majorBidi" w:hAnsiTheme="majorBidi" w:cstheme="majorBidi" w:hint="cs"/>
                <w:b/>
                <w:bCs/>
                <w:color w:val="1F497D" w:themeColor="text2"/>
                <w:sz w:val="28"/>
                <w:szCs w:val="28"/>
                <w:u w:val="single"/>
                <w:rtl/>
                <w:lang w:val="en-GB" w:bidi="ar-SY"/>
              </w:rPr>
              <w:t>مشاريع لعام</w:t>
            </w:r>
            <w:r w:rsidR="00B735E8">
              <w:rPr>
                <w:rFonts w:asciiTheme="majorBidi" w:hAnsiTheme="majorBidi" w:cstheme="majorBidi" w:hint="cs"/>
                <w:b/>
                <w:bCs/>
                <w:color w:val="1F497D" w:themeColor="text2"/>
                <w:sz w:val="28"/>
                <w:szCs w:val="28"/>
                <w:u w:val="single"/>
                <w:rtl/>
                <w:lang w:val="en-GB" w:bidi="ar-SY"/>
              </w:rPr>
              <w:t xml:space="preserve"> </w:t>
            </w:r>
            <w:proofErr w:type="gramStart"/>
            <w:r w:rsidR="00B735E8">
              <w:rPr>
                <w:rFonts w:asciiTheme="majorBidi" w:hAnsiTheme="majorBidi" w:cstheme="majorBidi" w:hint="cs"/>
                <w:b/>
                <w:bCs/>
                <w:color w:val="1F497D" w:themeColor="text2"/>
                <w:sz w:val="28"/>
                <w:szCs w:val="28"/>
                <w:u w:val="single"/>
                <w:rtl/>
                <w:lang w:val="en-GB" w:bidi="ar-SY"/>
              </w:rPr>
              <w:t xml:space="preserve">2018 </w:t>
            </w:r>
            <w:r w:rsidRPr="00F62AA9">
              <w:rPr>
                <w:rFonts w:asciiTheme="majorBidi" w:hAnsiTheme="majorBidi" w:cstheme="majorBidi" w:hint="cs"/>
                <w:b/>
                <w:bCs/>
                <w:color w:val="1F497D" w:themeColor="text2"/>
                <w:sz w:val="28"/>
                <w:szCs w:val="28"/>
                <w:u w:val="single"/>
                <w:rtl/>
                <w:lang w:val="en-GB" w:bidi="ar-SY"/>
              </w:rPr>
              <w:t>:</w:t>
            </w:r>
            <w:proofErr w:type="gramEnd"/>
          </w:p>
          <w:p w:rsidR="00E0155C" w:rsidRPr="00E0155C" w:rsidRDefault="00E0155C" w:rsidP="002524A8">
            <w:pPr>
              <w:numPr>
                <w:ilvl w:val="0"/>
                <w:numId w:val="5"/>
              </w:numPr>
              <w:autoSpaceDE w:val="0"/>
              <w:autoSpaceDN w:val="0"/>
              <w:bidi/>
              <w:adjustRightInd w:val="0"/>
              <w:contextualSpacing/>
              <w:jc w:val="both"/>
              <w:rPr>
                <w:rFonts w:ascii="Times New Roman" w:eastAsia="Times New Roman" w:hAnsi="Times New Roman" w:cs="Arabic Transparent"/>
                <w:sz w:val="28"/>
                <w:szCs w:val="28"/>
                <w:rtl/>
                <w:lang w:bidi="ar"/>
              </w:rPr>
            </w:pPr>
            <w:r w:rsidRPr="00E0155C">
              <w:rPr>
                <w:rFonts w:ascii="Times New Roman" w:eastAsia="Times New Roman" w:hAnsi="Times New Roman" w:cs="Arabic Transparent" w:hint="cs"/>
                <w:sz w:val="28"/>
                <w:szCs w:val="28"/>
                <w:rtl/>
                <w:lang w:bidi="ar-SY"/>
              </w:rPr>
              <w:t>التحضير لملتقى المنافسة الدولية ضمن المؤتمر السنوي لشبكة المنافسة الدولية</w:t>
            </w:r>
          </w:p>
          <w:p w:rsidR="00CA5F09" w:rsidRPr="00D102E3" w:rsidRDefault="00E0155C" w:rsidP="002524A8">
            <w:pPr>
              <w:numPr>
                <w:ilvl w:val="0"/>
                <w:numId w:val="5"/>
              </w:numPr>
              <w:autoSpaceDE w:val="0"/>
              <w:autoSpaceDN w:val="0"/>
              <w:bidi/>
              <w:adjustRightInd w:val="0"/>
              <w:contextualSpacing/>
              <w:jc w:val="both"/>
              <w:rPr>
                <w:rFonts w:ascii="Times New Roman" w:eastAsia="Times New Roman" w:hAnsi="Times New Roman" w:cs="Arabic Transparent"/>
                <w:sz w:val="28"/>
                <w:szCs w:val="28"/>
                <w:rtl/>
                <w:lang w:bidi="ar"/>
              </w:rPr>
            </w:pPr>
            <w:r w:rsidRPr="00E0155C">
              <w:rPr>
                <w:rFonts w:ascii="Times New Roman" w:eastAsia="Times New Roman" w:hAnsi="Times New Roman" w:cs="Arabic Transparent" w:hint="cs"/>
                <w:sz w:val="28"/>
                <w:szCs w:val="28"/>
                <w:rtl/>
                <w:lang w:bidi="ar"/>
              </w:rPr>
              <w:t xml:space="preserve">منتدى </w:t>
            </w:r>
            <w:r w:rsidRPr="00E0155C">
              <w:rPr>
                <w:rFonts w:ascii="Times New Roman" w:eastAsia="Times New Roman" w:hAnsi="Times New Roman" w:cs="Arabic Transparent"/>
                <w:sz w:val="28"/>
                <w:szCs w:val="28"/>
                <w:lang w:bidi="ar"/>
              </w:rPr>
              <w:t>PRE-ICN</w:t>
            </w:r>
            <w:r w:rsidRPr="00E0155C">
              <w:rPr>
                <w:rFonts w:ascii="Times New Roman" w:eastAsia="Times New Roman" w:hAnsi="Times New Roman" w:cs="Arabic Transparent" w:hint="cs"/>
                <w:sz w:val="28"/>
                <w:szCs w:val="28"/>
                <w:rtl/>
                <w:lang w:bidi="ar-SY"/>
              </w:rPr>
              <w:t xml:space="preserve"> لمناقشة سياسة مكافحة الاحتكار والتحديات التي تواجهها</w:t>
            </w:r>
          </w:p>
          <w:p w:rsidR="00CA5F09" w:rsidRDefault="00CA5F09" w:rsidP="002524A8">
            <w:pPr>
              <w:pStyle w:val="a7"/>
              <w:bidi/>
              <w:ind w:left="26"/>
              <w:jc w:val="both"/>
              <w:rPr>
                <w:rFonts w:asciiTheme="majorBidi" w:hAnsiTheme="majorBidi" w:cstheme="majorBidi"/>
                <w:b/>
                <w:bCs/>
                <w:sz w:val="30"/>
                <w:szCs w:val="30"/>
                <w:u w:val="single"/>
                <w:rtl/>
                <w:lang w:val="en-GB" w:bidi="ar-SY"/>
              </w:rPr>
            </w:pPr>
          </w:p>
          <w:p w:rsidR="00CA5F09" w:rsidRPr="00F62AA9" w:rsidRDefault="00CA5F09" w:rsidP="002524A8">
            <w:pPr>
              <w:pStyle w:val="a7"/>
              <w:bidi/>
              <w:ind w:left="26"/>
              <w:jc w:val="both"/>
              <w:rPr>
                <w:rFonts w:asciiTheme="majorBidi" w:hAnsiTheme="majorBidi" w:cstheme="majorBidi"/>
                <w:b/>
                <w:bCs/>
                <w:color w:val="1F497D" w:themeColor="text2"/>
                <w:sz w:val="32"/>
                <w:szCs w:val="32"/>
                <w:u w:val="single"/>
                <w:rtl/>
                <w:lang w:val="en-GB" w:bidi="ar-SY"/>
              </w:rPr>
            </w:pPr>
            <w:r w:rsidRPr="00F62AA9">
              <w:rPr>
                <w:rFonts w:asciiTheme="majorBidi" w:hAnsiTheme="majorBidi" w:cstheme="majorBidi" w:hint="cs"/>
                <w:b/>
                <w:bCs/>
                <w:color w:val="1F497D" w:themeColor="text2"/>
                <w:sz w:val="32"/>
                <w:szCs w:val="32"/>
                <w:u w:val="single"/>
                <w:rtl/>
                <w:lang w:val="en-GB" w:bidi="ar-SY"/>
              </w:rPr>
              <w:t xml:space="preserve">لجنة الجمارك والتسهيلات </w:t>
            </w:r>
            <w:proofErr w:type="gramStart"/>
            <w:r w:rsidRPr="00F62AA9">
              <w:rPr>
                <w:rFonts w:asciiTheme="majorBidi" w:hAnsiTheme="majorBidi" w:cstheme="majorBidi" w:hint="cs"/>
                <w:b/>
                <w:bCs/>
                <w:color w:val="1F497D" w:themeColor="text2"/>
                <w:sz w:val="32"/>
                <w:szCs w:val="32"/>
                <w:u w:val="single"/>
                <w:rtl/>
                <w:lang w:val="en-GB" w:bidi="ar-SY"/>
              </w:rPr>
              <w:t>التجارية :</w:t>
            </w:r>
            <w:proofErr w:type="gramEnd"/>
          </w:p>
          <w:p w:rsidR="00CA5F09" w:rsidRDefault="009F71CB" w:rsidP="002524A8">
            <w:pPr>
              <w:pStyle w:val="a7"/>
              <w:bidi/>
              <w:ind w:left="162"/>
              <w:jc w:val="both"/>
              <w:rPr>
                <w:rFonts w:asciiTheme="majorBidi" w:hAnsiTheme="majorBidi" w:cstheme="majorBidi"/>
                <w:sz w:val="30"/>
                <w:szCs w:val="30"/>
                <w:rtl/>
                <w:lang w:val="en-GB" w:bidi="ar-SY"/>
              </w:rPr>
            </w:pPr>
            <w:r>
              <w:rPr>
                <w:rFonts w:asciiTheme="majorBidi" w:hAnsiTheme="majorBidi" w:cstheme="majorBidi" w:hint="cs"/>
                <w:sz w:val="30"/>
                <w:szCs w:val="30"/>
                <w:rtl/>
                <w:lang w:val="en-GB" w:bidi="ar-SY"/>
              </w:rPr>
              <w:t>المهمة :</w:t>
            </w:r>
            <w:r>
              <w:rPr>
                <w:rFonts w:ascii="Calibri" w:hAnsi="Calibri"/>
                <w:color w:val="000000"/>
                <w:sz w:val="30"/>
                <w:szCs w:val="30"/>
                <w:rtl/>
              </w:rPr>
              <w:t xml:space="preserve"> </w:t>
            </w:r>
            <w:r>
              <w:rPr>
                <w:rFonts w:ascii="Calibri" w:hAnsi="Calibri" w:hint="cs"/>
                <w:color w:val="000000"/>
                <w:sz w:val="30"/>
                <w:szCs w:val="30"/>
                <w:rtl/>
              </w:rPr>
              <w:t>ت</w:t>
            </w:r>
            <w:r>
              <w:rPr>
                <w:rFonts w:ascii="Calibri" w:hAnsi="Calibri"/>
                <w:color w:val="000000"/>
                <w:sz w:val="30"/>
                <w:szCs w:val="30"/>
                <w:rtl/>
              </w:rPr>
              <w:t xml:space="preserve">عزيز الأنظمة الجمركية والإجراءات الإدارية في عملية </w:t>
            </w:r>
            <w:r>
              <w:rPr>
                <w:rFonts w:ascii="Calibri" w:hAnsi="Calibri" w:hint="cs"/>
                <w:color w:val="000000"/>
                <w:sz w:val="30"/>
                <w:szCs w:val="30"/>
                <w:rtl/>
              </w:rPr>
              <w:t>ال</w:t>
            </w:r>
            <w:r>
              <w:rPr>
                <w:rFonts w:ascii="Calibri" w:hAnsi="Calibri"/>
                <w:color w:val="000000"/>
                <w:sz w:val="30"/>
                <w:szCs w:val="30"/>
                <w:rtl/>
              </w:rPr>
              <w:t>نقل الدولي والتي بدورها تساعد على تسهيل حركة انسياب البضائع عبر الحدود فضلا عن اتخاذ تدابير أخرى لتسهيل التجارة الدولية</w:t>
            </w:r>
            <w:r w:rsidR="00CA5F09">
              <w:rPr>
                <w:rFonts w:asciiTheme="majorBidi" w:hAnsiTheme="majorBidi" w:cstheme="majorBidi" w:hint="cs"/>
                <w:sz w:val="30"/>
                <w:szCs w:val="30"/>
                <w:rtl/>
                <w:lang w:val="en-GB" w:bidi="ar-SY"/>
              </w:rPr>
              <w:t>.</w:t>
            </w:r>
          </w:p>
          <w:p w:rsidR="00CA5F09" w:rsidRPr="00F62AA9" w:rsidRDefault="00CA5F09" w:rsidP="002524A8">
            <w:pPr>
              <w:bidi/>
              <w:jc w:val="both"/>
              <w:rPr>
                <w:rFonts w:asciiTheme="majorBidi" w:hAnsiTheme="majorBidi" w:cstheme="majorBidi"/>
                <w:b/>
                <w:bCs/>
                <w:color w:val="1F497D" w:themeColor="text2"/>
                <w:sz w:val="28"/>
                <w:szCs w:val="28"/>
                <w:u w:val="single"/>
                <w:rtl/>
                <w:lang w:val="en-GB" w:bidi="ar-SY"/>
              </w:rPr>
            </w:pPr>
            <w:r w:rsidRPr="00F62AA9">
              <w:rPr>
                <w:rFonts w:asciiTheme="majorBidi" w:hAnsiTheme="majorBidi" w:cstheme="majorBidi" w:hint="cs"/>
                <w:b/>
                <w:bCs/>
                <w:color w:val="1F497D" w:themeColor="text2"/>
                <w:sz w:val="28"/>
                <w:szCs w:val="28"/>
                <w:u w:val="single"/>
                <w:rtl/>
                <w:lang w:val="en-GB" w:bidi="ar-SY"/>
              </w:rPr>
              <w:t xml:space="preserve">مشاريع لعام </w:t>
            </w:r>
            <w:proofErr w:type="gramStart"/>
            <w:r w:rsidRPr="00F62AA9">
              <w:rPr>
                <w:rFonts w:asciiTheme="majorBidi" w:hAnsiTheme="majorBidi" w:cstheme="majorBidi" w:hint="cs"/>
                <w:b/>
                <w:bCs/>
                <w:color w:val="1F497D" w:themeColor="text2"/>
                <w:sz w:val="28"/>
                <w:szCs w:val="28"/>
                <w:u w:val="single"/>
                <w:rtl/>
                <w:lang w:val="en-GB" w:bidi="ar-SY"/>
              </w:rPr>
              <w:t>201</w:t>
            </w:r>
            <w:r w:rsidR="00DA66EE">
              <w:rPr>
                <w:rFonts w:asciiTheme="majorBidi" w:hAnsiTheme="majorBidi" w:cstheme="majorBidi" w:hint="cs"/>
                <w:b/>
                <w:bCs/>
                <w:color w:val="1F497D" w:themeColor="text2"/>
                <w:sz w:val="28"/>
                <w:szCs w:val="28"/>
                <w:u w:val="single"/>
                <w:rtl/>
                <w:lang w:val="en-GB" w:bidi="ar-SY"/>
              </w:rPr>
              <w:t>8</w:t>
            </w:r>
            <w:r w:rsidRPr="00F62AA9">
              <w:rPr>
                <w:rFonts w:asciiTheme="majorBidi" w:hAnsiTheme="majorBidi" w:cstheme="majorBidi" w:hint="cs"/>
                <w:b/>
                <w:bCs/>
                <w:color w:val="1F497D" w:themeColor="text2"/>
                <w:sz w:val="28"/>
                <w:szCs w:val="28"/>
                <w:u w:val="single"/>
                <w:rtl/>
                <w:lang w:val="en-GB" w:bidi="ar-SY"/>
              </w:rPr>
              <w:t xml:space="preserve"> :</w:t>
            </w:r>
            <w:proofErr w:type="gramEnd"/>
          </w:p>
          <w:p w:rsidR="00DA66EE" w:rsidRPr="00DA66EE" w:rsidRDefault="00DA66EE" w:rsidP="002524A8">
            <w:pPr>
              <w:pStyle w:val="a7"/>
              <w:numPr>
                <w:ilvl w:val="0"/>
                <w:numId w:val="5"/>
              </w:numPr>
              <w:autoSpaceDE w:val="0"/>
              <w:autoSpaceDN w:val="0"/>
              <w:bidi/>
              <w:adjustRightInd w:val="0"/>
              <w:jc w:val="both"/>
              <w:rPr>
                <w:rStyle w:val="hps"/>
                <w:rFonts w:ascii="Times New Roman" w:hAnsi="Times New Roman" w:cs="Arabic Transparent"/>
                <w:sz w:val="28"/>
                <w:szCs w:val="28"/>
                <w:lang w:bidi="ar"/>
              </w:rPr>
            </w:pPr>
            <w:r w:rsidRPr="00DA66EE">
              <w:rPr>
                <w:rStyle w:val="hps"/>
                <w:rFonts w:ascii="Times New Roman" w:hAnsi="Times New Roman" w:cs="Arabic Transparent" w:hint="cs"/>
                <w:sz w:val="28"/>
                <w:szCs w:val="28"/>
                <w:rtl/>
                <w:lang w:bidi="ar"/>
              </w:rPr>
              <w:t xml:space="preserve">عرض مسودة غرفة التجارة الدولية لمنظور الأعمال وأفضل الممارسات </w:t>
            </w:r>
            <w:proofErr w:type="gramStart"/>
            <w:r w:rsidRPr="00DA66EE">
              <w:rPr>
                <w:rStyle w:val="hps"/>
                <w:rFonts w:ascii="Times New Roman" w:hAnsi="Times New Roman" w:cs="Arabic Transparent" w:hint="cs"/>
                <w:sz w:val="28"/>
                <w:szCs w:val="28"/>
                <w:rtl/>
                <w:lang w:bidi="ar"/>
              </w:rPr>
              <w:t>لخطط</w:t>
            </w:r>
            <w:proofErr w:type="gramEnd"/>
            <w:r w:rsidRPr="00DA66EE">
              <w:rPr>
                <w:rStyle w:val="hps"/>
                <w:rFonts w:ascii="Times New Roman" w:hAnsi="Times New Roman" w:cs="Arabic Transparent" w:hint="cs"/>
                <w:sz w:val="28"/>
                <w:szCs w:val="28"/>
                <w:rtl/>
                <w:lang w:bidi="ar"/>
              </w:rPr>
              <w:t xml:space="preserve"> وبرامج الضمان.</w:t>
            </w:r>
          </w:p>
          <w:p w:rsidR="00DA66EE" w:rsidRDefault="00DA66EE" w:rsidP="002524A8">
            <w:pPr>
              <w:pStyle w:val="a7"/>
              <w:numPr>
                <w:ilvl w:val="0"/>
                <w:numId w:val="5"/>
              </w:numPr>
              <w:autoSpaceDE w:val="0"/>
              <w:autoSpaceDN w:val="0"/>
              <w:bidi/>
              <w:adjustRightInd w:val="0"/>
              <w:jc w:val="both"/>
              <w:rPr>
                <w:rStyle w:val="hps"/>
                <w:rFonts w:ascii="Times New Roman" w:hAnsi="Times New Roman" w:cs="Arabic Transparent"/>
                <w:sz w:val="28"/>
                <w:szCs w:val="28"/>
                <w:lang w:bidi="ar"/>
              </w:rPr>
            </w:pPr>
            <w:r w:rsidRPr="00DA66EE">
              <w:rPr>
                <w:rStyle w:val="hps"/>
                <w:rFonts w:ascii="Times New Roman" w:hAnsi="Times New Roman" w:cs="Arabic Transparent" w:hint="cs"/>
                <w:sz w:val="28"/>
                <w:szCs w:val="28"/>
                <w:rtl/>
                <w:lang w:bidi="ar"/>
              </w:rPr>
              <w:t>الملتقى الاقليمي سيعقد بالتزامن مع الاجتماع السنوي للجنة.</w:t>
            </w:r>
          </w:p>
          <w:p w:rsidR="0019104C" w:rsidRPr="0081217B" w:rsidRDefault="00142411" w:rsidP="002524A8">
            <w:pPr>
              <w:pStyle w:val="a7"/>
              <w:numPr>
                <w:ilvl w:val="0"/>
                <w:numId w:val="5"/>
              </w:numPr>
              <w:autoSpaceDE w:val="0"/>
              <w:autoSpaceDN w:val="0"/>
              <w:bidi/>
              <w:adjustRightInd w:val="0"/>
              <w:jc w:val="both"/>
              <w:rPr>
                <w:rFonts w:ascii="Times New Roman" w:hAnsi="Times New Roman" w:cs="Arabic Transparent"/>
                <w:sz w:val="28"/>
                <w:szCs w:val="28"/>
                <w:rtl/>
                <w:lang w:bidi="ar"/>
              </w:rPr>
            </w:pPr>
            <w:r>
              <w:rPr>
                <w:rStyle w:val="hps"/>
                <w:rFonts w:ascii="Times New Roman" w:hAnsi="Times New Roman" w:cs="Arabic Transparent" w:hint="cs"/>
                <w:sz w:val="28"/>
                <w:szCs w:val="28"/>
                <w:rtl/>
                <w:lang w:bidi="ar"/>
              </w:rPr>
              <w:t xml:space="preserve">اقتراح لعقد ميثاق </w:t>
            </w:r>
            <w:r w:rsidR="00F72C22">
              <w:rPr>
                <w:rStyle w:val="hps"/>
                <w:rFonts w:ascii="Times New Roman" w:hAnsi="Times New Roman" w:cs="Arabic Transparent" w:hint="cs"/>
                <w:sz w:val="28"/>
                <w:szCs w:val="28"/>
                <w:rtl/>
                <w:lang w:bidi="ar"/>
              </w:rPr>
              <w:t xml:space="preserve">لضمان حقوق والتزامات كل من التجار وادارات الجمارك </w:t>
            </w:r>
          </w:p>
          <w:p w:rsidR="0019104C" w:rsidRPr="00BC6386" w:rsidRDefault="0019104C" w:rsidP="002524A8">
            <w:pPr>
              <w:pStyle w:val="a7"/>
              <w:bidi/>
              <w:jc w:val="center"/>
              <w:rPr>
                <w:rFonts w:asciiTheme="majorBidi" w:hAnsiTheme="majorBidi" w:cstheme="majorBidi"/>
                <w:color w:val="1F497D" w:themeColor="text2"/>
                <w:sz w:val="30"/>
                <w:szCs w:val="30"/>
                <w:rtl/>
                <w:lang w:val="en-GB" w:bidi="ar-SY"/>
              </w:rPr>
            </w:pPr>
          </w:p>
          <w:p w:rsidR="00CA5F09" w:rsidRPr="00F62AA9" w:rsidRDefault="00CA5F09" w:rsidP="002524A8">
            <w:pPr>
              <w:pStyle w:val="a7"/>
              <w:bidi/>
              <w:ind w:left="26"/>
              <w:jc w:val="both"/>
              <w:rPr>
                <w:rFonts w:asciiTheme="majorBidi" w:hAnsiTheme="majorBidi" w:cstheme="majorBidi"/>
                <w:b/>
                <w:bCs/>
                <w:color w:val="1F497D" w:themeColor="text2"/>
                <w:sz w:val="32"/>
                <w:szCs w:val="32"/>
                <w:u w:val="single"/>
                <w:rtl/>
                <w:lang w:val="en-GB" w:bidi="ar-SY"/>
              </w:rPr>
            </w:pPr>
            <w:r w:rsidRPr="00F62AA9">
              <w:rPr>
                <w:rFonts w:asciiTheme="majorBidi" w:hAnsiTheme="majorBidi" w:cstheme="majorBidi" w:hint="cs"/>
                <w:b/>
                <w:bCs/>
                <w:color w:val="1F497D" w:themeColor="text2"/>
                <w:sz w:val="32"/>
                <w:szCs w:val="32"/>
                <w:u w:val="single"/>
                <w:rtl/>
                <w:lang w:val="en-GB" w:bidi="ar-SY"/>
              </w:rPr>
              <w:t>لجنة الاقتصاد الرقمي:</w:t>
            </w:r>
          </w:p>
          <w:p w:rsidR="00CA5F09" w:rsidRPr="009F71CB" w:rsidRDefault="00CA5F09" w:rsidP="002524A8">
            <w:pPr>
              <w:pStyle w:val="a7"/>
              <w:bidi/>
              <w:jc w:val="both"/>
              <w:rPr>
                <w:rFonts w:asciiTheme="majorBidi" w:hAnsiTheme="majorBidi" w:cstheme="majorBidi"/>
                <w:sz w:val="30"/>
                <w:szCs w:val="30"/>
                <w:lang w:bidi="ar-SY"/>
              </w:rPr>
            </w:pPr>
            <w:r>
              <w:rPr>
                <w:rFonts w:asciiTheme="majorBidi" w:hAnsiTheme="majorBidi" w:cstheme="majorBidi" w:hint="cs"/>
                <w:sz w:val="30"/>
                <w:szCs w:val="30"/>
                <w:rtl/>
                <w:lang w:val="en-GB" w:bidi="ar-SY"/>
              </w:rPr>
              <w:t xml:space="preserve">المهمة : </w:t>
            </w:r>
            <w:r w:rsidR="009F71CB">
              <w:rPr>
                <w:rFonts w:ascii="Calibri" w:hAnsi="Calibri"/>
                <w:color w:val="000000"/>
                <w:sz w:val="30"/>
                <w:szCs w:val="30"/>
                <w:rtl/>
              </w:rPr>
              <w:t>تعزيز التنمية العالمية للاقتصاد الرقمي والسعي نحو تطوير وسائل الاتصال وتكنولوجيا المعلومات المستخدمة في قطاعات الأعمال والممارسات والسياسات الادارية المطبقة من خلال قيادة سياسة القطاع الخاص والدعوة التنظيمية وتعزيز أفضل الممارسات التجارية</w:t>
            </w:r>
            <w:r w:rsidR="009F71CB">
              <w:rPr>
                <w:rFonts w:ascii="Calibri" w:hAnsi="Calibri"/>
                <w:color w:val="000000"/>
                <w:sz w:val="30"/>
                <w:szCs w:val="30"/>
              </w:rPr>
              <w:t>.</w:t>
            </w:r>
          </w:p>
          <w:p w:rsidR="00CA5F09" w:rsidRPr="00F62AA9" w:rsidRDefault="00CA5F09" w:rsidP="002524A8">
            <w:pPr>
              <w:pStyle w:val="a7"/>
              <w:bidi/>
              <w:ind w:left="26"/>
              <w:jc w:val="both"/>
              <w:rPr>
                <w:rFonts w:asciiTheme="majorBidi" w:hAnsiTheme="majorBidi" w:cstheme="majorBidi"/>
                <w:b/>
                <w:bCs/>
                <w:color w:val="1F497D" w:themeColor="text2"/>
                <w:sz w:val="28"/>
                <w:szCs w:val="28"/>
                <w:u w:val="single"/>
                <w:rtl/>
                <w:lang w:val="en-GB" w:bidi="ar-SY"/>
              </w:rPr>
            </w:pPr>
            <w:r w:rsidRPr="00F62AA9">
              <w:rPr>
                <w:rFonts w:asciiTheme="majorBidi" w:hAnsiTheme="majorBidi" w:cstheme="majorBidi" w:hint="cs"/>
                <w:b/>
                <w:bCs/>
                <w:color w:val="1F497D" w:themeColor="text2"/>
                <w:sz w:val="28"/>
                <w:szCs w:val="28"/>
                <w:u w:val="single"/>
                <w:rtl/>
                <w:lang w:val="en-GB" w:bidi="ar-SY"/>
              </w:rPr>
              <w:t xml:space="preserve">مشاريع لعام </w:t>
            </w:r>
            <w:proofErr w:type="gramStart"/>
            <w:r w:rsidRPr="00F62AA9">
              <w:rPr>
                <w:rFonts w:asciiTheme="majorBidi" w:hAnsiTheme="majorBidi" w:cstheme="majorBidi" w:hint="cs"/>
                <w:b/>
                <w:bCs/>
                <w:color w:val="1F497D" w:themeColor="text2"/>
                <w:sz w:val="28"/>
                <w:szCs w:val="28"/>
                <w:u w:val="single"/>
                <w:rtl/>
                <w:lang w:val="en-GB" w:bidi="ar-SY"/>
              </w:rPr>
              <w:t>201</w:t>
            </w:r>
            <w:r w:rsidR="002C77C7">
              <w:rPr>
                <w:rFonts w:asciiTheme="majorBidi" w:hAnsiTheme="majorBidi" w:cstheme="majorBidi" w:hint="cs"/>
                <w:b/>
                <w:bCs/>
                <w:color w:val="1F497D" w:themeColor="text2"/>
                <w:sz w:val="28"/>
                <w:szCs w:val="28"/>
                <w:u w:val="single"/>
                <w:rtl/>
                <w:lang w:val="en-GB" w:bidi="ar-SY"/>
              </w:rPr>
              <w:t>8</w:t>
            </w:r>
            <w:r w:rsidR="00BC6386" w:rsidRPr="00F62AA9">
              <w:rPr>
                <w:rFonts w:asciiTheme="majorBidi" w:hAnsiTheme="majorBidi" w:cstheme="majorBidi" w:hint="cs"/>
                <w:b/>
                <w:bCs/>
                <w:color w:val="1F497D" w:themeColor="text2"/>
                <w:sz w:val="28"/>
                <w:szCs w:val="28"/>
                <w:u w:val="single"/>
                <w:rtl/>
                <w:lang w:val="en-GB" w:bidi="ar-SY"/>
              </w:rPr>
              <w:t xml:space="preserve"> :</w:t>
            </w:r>
            <w:proofErr w:type="gramEnd"/>
          </w:p>
          <w:p w:rsidR="002C77C7" w:rsidRDefault="00723CFE" w:rsidP="002524A8">
            <w:pPr>
              <w:pStyle w:val="a7"/>
              <w:numPr>
                <w:ilvl w:val="0"/>
                <w:numId w:val="5"/>
              </w:numPr>
              <w:bidi/>
              <w:jc w:val="both"/>
              <w:rPr>
                <w:rFonts w:asciiTheme="majorBidi" w:hAnsiTheme="majorBidi" w:cstheme="majorBidi"/>
                <w:sz w:val="30"/>
                <w:szCs w:val="30"/>
                <w:lang w:val="en-GB" w:bidi="ar-SY"/>
              </w:rPr>
            </w:pPr>
            <w:r>
              <w:rPr>
                <w:rFonts w:asciiTheme="majorBidi" w:hAnsiTheme="majorBidi" w:cstheme="majorBidi" w:hint="cs"/>
                <w:sz w:val="30"/>
                <w:szCs w:val="30"/>
                <w:rtl/>
                <w:lang w:val="en-GB" w:bidi="ar-SY"/>
              </w:rPr>
              <w:lastRenderedPageBreak/>
              <w:t xml:space="preserve">اعتماد أدوات ارشادية جديدة عبر الانترنت بكل لغات الاتحاد الأوروبي لقواعد حماية المعلومات العامة </w:t>
            </w:r>
            <w:r>
              <w:rPr>
                <w:rFonts w:asciiTheme="majorBidi" w:hAnsiTheme="majorBidi" w:cstheme="majorBidi"/>
                <w:sz w:val="30"/>
                <w:szCs w:val="30"/>
                <w:lang w:bidi="ar-SY"/>
              </w:rPr>
              <w:t xml:space="preserve">(GDPR) </w:t>
            </w:r>
          </w:p>
          <w:p w:rsidR="00FF21F2" w:rsidRDefault="00FF21F2" w:rsidP="002524A8">
            <w:pPr>
              <w:pStyle w:val="a7"/>
              <w:bidi/>
              <w:jc w:val="right"/>
              <w:rPr>
                <w:rFonts w:asciiTheme="majorBidi" w:hAnsiTheme="majorBidi" w:cstheme="majorBidi"/>
                <w:sz w:val="30"/>
                <w:szCs w:val="30"/>
                <w:lang w:val="en-GB" w:bidi="ar-SY"/>
              </w:rPr>
            </w:pPr>
          </w:p>
          <w:p w:rsidR="00893D07" w:rsidRDefault="00893D07" w:rsidP="002524A8">
            <w:pPr>
              <w:pStyle w:val="a7"/>
              <w:bidi/>
              <w:jc w:val="both"/>
              <w:rPr>
                <w:rFonts w:asciiTheme="majorBidi" w:hAnsiTheme="majorBidi" w:cstheme="majorBidi"/>
                <w:sz w:val="30"/>
                <w:szCs w:val="30"/>
                <w:lang w:val="en-GB" w:bidi="ar-SY"/>
              </w:rPr>
            </w:pPr>
          </w:p>
          <w:p w:rsidR="00CA5F09" w:rsidRPr="001142F4" w:rsidRDefault="00CA5F09" w:rsidP="002524A8">
            <w:pPr>
              <w:pStyle w:val="a7"/>
              <w:rPr>
                <w:rFonts w:asciiTheme="majorBidi" w:hAnsiTheme="majorBidi" w:cstheme="majorBidi"/>
                <w:sz w:val="30"/>
                <w:szCs w:val="30"/>
                <w:rtl/>
                <w:lang w:bidi="ar-SY"/>
              </w:rPr>
            </w:pPr>
          </w:p>
          <w:p w:rsidR="00CA5F09" w:rsidRPr="00F62AA9" w:rsidRDefault="00CA5F09" w:rsidP="002524A8">
            <w:pPr>
              <w:pStyle w:val="a7"/>
              <w:bidi/>
              <w:ind w:left="26"/>
              <w:jc w:val="both"/>
              <w:rPr>
                <w:rFonts w:asciiTheme="majorBidi" w:hAnsiTheme="majorBidi" w:cstheme="majorBidi"/>
                <w:b/>
                <w:bCs/>
                <w:color w:val="1F497D" w:themeColor="text2"/>
                <w:sz w:val="32"/>
                <w:szCs w:val="32"/>
                <w:u w:val="single"/>
                <w:rtl/>
                <w:lang w:val="en-GB" w:bidi="ar-SY"/>
              </w:rPr>
            </w:pPr>
            <w:r w:rsidRPr="00F62AA9">
              <w:rPr>
                <w:rFonts w:asciiTheme="majorBidi" w:hAnsiTheme="majorBidi" w:cstheme="majorBidi" w:hint="cs"/>
                <w:b/>
                <w:bCs/>
                <w:color w:val="1F497D" w:themeColor="text2"/>
                <w:sz w:val="32"/>
                <w:szCs w:val="32"/>
                <w:u w:val="single"/>
                <w:rtl/>
                <w:lang w:val="en-GB" w:bidi="ar-SY"/>
              </w:rPr>
              <w:t xml:space="preserve">لجنة البيئة </w:t>
            </w:r>
            <w:proofErr w:type="gramStart"/>
            <w:r w:rsidRPr="00F62AA9">
              <w:rPr>
                <w:rFonts w:asciiTheme="majorBidi" w:hAnsiTheme="majorBidi" w:cstheme="majorBidi" w:hint="cs"/>
                <w:b/>
                <w:bCs/>
                <w:color w:val="1F497D" w:themeColor="text2"/>
                <w:sz w:val="32"/>
                <w:szCs w:val="32"/>
                <w:u w:val="single"/>
                <w:rtl/>
                <w:lang w:val="en-GB" w:bidi="ar-SY"/>
              </w:rPr>
              <w:t>والطاقة</w:t>
            </w:r>
            <w:r w:rsidR="00BC6386" w:rsidRPr="00F62AA9">
              <w:rPr>
                <w:rFonts w:asciiTheme="majorBidi" w:hAnsiTheme="majorBidi" w:cstheme="majorBidi" w:hint="cs"/>
                <w:b/>
                <w:bCs/>
                <w:color w:val="1F497D" w:themeColor="text2"/>
                <w:sz w:val="32"/>
                <w:szCs w:val="32"/>
                <w:u w:val="single"/>
                <w:rtl/>
                <w:lang w:val="en-GB" w:bidi="ar-SY"/>
              </w:rPr>
              <w:t xml:space="preserve"> :</w:t>
            </w:r>
            <w:proofErr w:type="gramEnd"/>
          </w:p>
          <w:p w:rsidR="00CA5F09" w:rsidRDefault="00CA5F09" w:rsidP="002524A8">
            <w:pPr>
              <w:pStyle w:val="a7"/>
              <w:bidi/>
              <w:ind w:left="452"/>
              <w:jc w:val="both"/>
              <w:rPr>
                <w:rFonts w:asciiTheme="majorBidi" w:hAnsiTheme="majorBidi" w:cstheme="majorBidi"/>
                <w:sz w:val="30"/>
                <w:szCs w:val="30"/>
                <w:rtl/>
                <w:lang w:val="en-GB" w:bidi="ar-SY"/>
              </w:rPr>
            </w:pPr>
            <w:r>
              <w:rPr>
                <w:rFonts w:asciiTheme="majorBidi" w:hAnsiTheme="majorBidi" w:cstheme="majorBidi" w:hint="cs"/>
                <w:sz w:val="30"/>
                <w:szCs w:val="30"/>
                <w:rtl/>
                <w:lang w:val="en-GB" w:bidi="ar-SY"/>
              </w:rPr>
              <w:t>المهمة</w:t>
            </w:r>
            <w:r w:rsidR="009F71CB">
              <w:rPr>
                <w:rFonts w:ascii="Calibri" w:hAnsi="Calibri" w:hint="cs"/>
                <w:color w:val="000000"/>
                <w:sz w:val="30"/>
                <w:szCs w:val="30"/>
                <w:rtl/>
              </w:rPr>
              <w:t xml:space="preserve">: </w:t>
            </w:r>
            <w:r w:rsidR="009F71CB">
              <w:rPr>
                <w:rFonts w:ascii="Calibri" w:hAnsi="Calibri"/>
                <w:color w:val="000000"/>
                <w:sz w:val="30"/>
                <w:szCs w:val="30"/>
                <w:rtl/>
              </w:rPr>
              <w:t xml:space="preserve">وضع توصيات وأدوات للسياسات لمعالجة القضايا العالمية الرئيسة للبيئة والطاقة  المتضمنة </w:t>
            </w:r>
            <w:r w:rsidR="009F71CB">
              <w:rPr>
                <w:rFonts w:ascii="Calibri" w:hAnsi="Calibri" w:hint="cs"/>
                <w:color w:val="000000"/>
                <w:sz w:val="30"/>
                <w:szCs w:val="30"/>
                <w:rtl/>
              </w:rPr>
              <w:t>للأمور</w:t>
            </w:r>
            <w:r w:rsidR="009F71CB">
              <w:rPr>
                <w:rFonts w:ascii="Calibri" w:hAnsi="Calibri"/>
                <w:color w:val="000000"/>
                <w:sz w:val="30"/>
                <w:szCs w:val="30"/>
                <w:rtl/>
              </w:rPr>
              <w:t xml:space="preserve"> المتعلقة بتبدلات المناخ والاقتصاد </w:t>
            </w:r>
            <w:r w:rsidR="009F71CB">
              <w:rPr>
                <w:rFonts w:ascii="Calibri" w:hAnsi="Calibri" w:hint="cs"/>
                <w:color w:val="000000"/>
                <w:sz w:val="30"/>
                <w:szCs w:val="30"/>
                <w:rtl/>
              </w:rPr>
              <w:t xml:space="preserve">المرتكز </w:t>
            </w:r>
            <w:r w:rsidR="009F71CB">
              <w:rPr>
                <w:rFonts w:ascii="Calibri" w:hAnsi="Calibri"/>
                <w:color w:val="000000"/>
                <w:sz w:val="30"/>
                <w:szCs w:val="30"/>
                <w:rtl/>
              </w:rPr>
              <w:t>على اهمية البيئة والتنمية المستدامة ، وتسهم إسهاماً كبيراً في المناقشات الحكومية الدولية الرئيسة في هذا المجالات</w:t>
            </w:r>
            <w:r>
              <w:rPr>
                <w:rFonts w:asciiTheme="majorBidi" w:hAnsiTheme="majorBidi" w:cstheme="majorBidi" w:hint="cs"/>
                <w:sz w:val="30"/>
                <w:szCs w:val="30"/>
                <w:rtl/>
                <w:lang w:val="en-GB" w:bidi="ar-SY"/>
              </w:rPr>
              <w:t>.</w:t>
            </w:r>
          </w:p>
          <w:p w:rsidR="00F62AE0" w:rsidRPr="009F71CB" w:rsidRDefault="00F62AE0" w:rsidP="002524A8">
            <w:pPr>
              <w:tabs>
                <w:tab w:val="right" w:pos="310"/>
              </w:tabs>
              <w:bidi/>
              <w:jc w:val="both"/>
              <w:rPr>
                <w:rFonts w:asciiTheme="majorBidi" w:hAnsiTheme="majorBidi" w:cstheme="majorBidi"/>
                <w:b/>
                <w:bCs/>
                <w:color w:val="1F497D" w:themeColor="text2"/>
                <w:sz w:val="30"/>
                <w:szCs w:val="30"/>
                <w:u w:val="single"/>
                <w:rtl/>
                <w:lang w:bidi="ar-SY"/>
              </w:rPr>
            </w:pPr>
          </w:p>
          <w:p w:rsidR="00CA5F09" w:rsidRPr="00F62AA9" w:rsidRDefault="00CA5F09" w:rsidP="002524A8">
            <w:pPr>
              <w:pStyle w:val="a7"/>
              <w:tabs>
                <w:tab w:val="right" w:pos="310"/>
              </w:tabs>
              <w:bidi/>
              <w:ind w:left="26"/>
              <w:jc w:val="both"/>
              <w:rPr>
                <w:rFonts w:asciiTheme="majorBidi" w:hAnsiTheme="majorBidi" w:cstheme="majorBidi"/>
                <w:b/>
                <w:bCs/>
                <w:color w:val="1F497D" w:themeColor="text2"/>
                <w:sz w:val="28"/>
                <w:szCs w:val="28"/>
                <w:u w:val="single"/>
                <w:rtl/>
                <w:lang w:val="en-GB" w:bidi="ar-SY"/>
              </w:rPr>
            </w:pPr>
            <w:r w:rsidRPr="00F62AA9">
              <w:rPr>
                <w:rFonts w:asciiTheme="majorBidi" w:hAnsiTheme="majorBidi" w:cstheme="majorBidi" w:hint="cs"/>
                <w:b/>
                <w:bCs/>
                <w:color w:val="1F497D" w:themeColor="text2"/>
                <w:sz w:val="28"/>
                <w:szCs w:val="28"/>
                <w:u w:val="single"/>
                <w:rtl/>
                <w:lang w:val="en-GB" w:bidi="ar-SY"/>
              </w:rPr>
              <w:t xml:space="preserve">مشاريع لعام </w:t>
            </w:r>
            <w:proofErr w:type="gramStart"/>
            <w:r w:rsidRPr="00F62AA9">
              <w:rPr>
                <w:rFonts w:asciiTheme="majorBidi" w:hAnsiTheme="majorBidi" w:cstheme="majorBidi" w:hint="cs"/>
                <w:b/>
                <w:bCs/>
                <w:color w:val="1F497D" w:themeColor="text2"/>
                <w:sz w:val="28"/>
                <w:szCs w:val="28"/>
                <w:u w:val="single"/>
                <w:rtl/>
                <w:lang w:val="en-GB" w:bidi="ar-SY"/>
              </w:rPr>
              <w:t>201</w:t>
            </w:r>
            <w:r w:rsidR="002C77C7">
              <w:rPr>
                <w:rFonts w:asciiTheme="majorBidi" w:hAnsiTheme="majorBidi" w:cstheme="majorBidi" w:hint="cs"/>
                <w:b/>
                <w:bCs/>
                <w:color w:val="1F497D" w:themeColor="text2"/>
                <w:sz w:val="28"/>
                <w:szCs w:val="28"/>
                <w:u w:val="single"/>
                <w:rtl/>
                <w:lang w:val="en-GB" w:bidi="ar-SY"/>
              </w:rPr>
              <w:t>8</w:t>
            </w:r>
            <w:r w:rsidR="00BC6386" w:rsidRPr="00F62AA9">
              <w:rPr>
                <w:rFonts w:asciiTheme="majorBidi" w:hAnsiTheme="majorBidi" w:cstheme="majorBidi" w:hint="cs"/>
                <w:b/>
                <w:bCs/>
                <w:color w:val="1F497D" w:themeColor="text2"/>
                <w:sz w:val="28"/>
                <w:szCs w:val="28"/>
                <w:u w:val="single"/>
                <w:rtl/>
                <w:lang w:val="en-GB" w:bidi="ar-SY"/>
              </w:rPr>
              <w:t xml:space="preserve"> :</w:t>
            </w:r>
            <w:proofErr w:type="gramEnd"/>
          </w:p>
          <w:p w:rsidR="002C77C7" w:rsidRPr="002C77C7" w:rsidRDefault="002C77C7" w:rsidP="002524A8">
            <w:pPr>
              <w:numPr>
                <w:ilvl w:val="0"/>
                <w:numId w:val="5"/>
              </w:numPr>
              <w:autoSpaceDE w:val="0"/>
              <w:autoSpaceDN w:val="0"/>
              <w:bidi/>
              <w:adjustRightInd w:val="0"/>
              <w:contextualSpacing/>
              <w:jc w:val="both"/>
              <w:rPr>
                <w:rFonts w:ascii="Times New Roman" w:eastAsia="Times New Roman" w:hAnsi="Times New Roman" w:cs="Arabic Transparent"/>
                <w:sz w:val="28"/>
                <w:szCs w:val="28"/>
              </w:rPr>
            </w:pPr>
            <w:r w:rsidRPr="002C77C7">
              <w:rPr>
                <w:rFonts w:ascii="Times New Roman" w:eastAsia="Times New Roman" w:hAnsi="Times New Roman" w:cs="Arabic Transparent" w:hint="cs"/>
                <w:sz w:val="28"/>
                <w:szCs w:val="28"/>
                <w:rtl/>
                <w:lang w:bidi="ar"/>
              </w:rPr>
              <w:t>مؤتمر الأمم المتحدة للتغيير المناخي</w:t>
            </w:r>
            <w:r w:rsidRPr="002C77C7">
              <w:rPr>
                <w:rFonts w:ascii="Times New Roman" w:eastAsia="Times New Roman" w:hAnsi="Times New Roman" w:cs="Arabic Transparent"/>
                <w:sz w:val="28"/>
                <w:szCs w:val="28"/>
                <w:rtl/>
              </w:rPr>
              <w:t>.</w:t>
            </w:r>
          </w:p>
          <w:p w:rsidR="002C77C7" w:rsidRPr="002C77C7" w:rsidRDefault="002C77C7" w:rsidP="002524A8">
            <w:pPr>
              <w:numPr>
                <w:ilvl w:val="0"/>
                <w:numId w:val="5"/>
              </w:numPr>
              <w:autoSpaceDE w:val="0"/>
              <w:autoSpaceDN w:val="0"/>
              <w:bidi/>
              <w:adjustRightInd w:val="0"/>
              <w:contextualSpacing/>
              <w:jc w:val="both"/>
              <w:rPr>
                <w:rFonts w:ascii="Times New Roman" w:eastAsia="Times New Roman" w:hAnsi="Times New Roman" w:cs="Arabic Transparent"/>
                <w:sz w:val="28"/>
                <w:szCs w:val="28"/>
                <w:lang w:bidi="ar"/>
              </w:rPr>
            </w:pPr>
            <w:r w:rsidRPr="002C77C7">
              <w:rPr>
                <w:rFonts w:ascii="Times New Roman" w:eastAsia="Times New Roman" w:hAnsi="Times New Roman" w:cs="Arabic Transparent" w:hint="cs"/>
                <w:sz w:val="28"/>
                <w:szCs w:val="28"/>
                <w:rtl/>
                <w:lang w:bidi="ar"/>
              </w:rPr>
              <w:t>منتدى الأعمال الثالث لأهداف التنمية المستدامة</w:t>
            </w:r>
            <w:r w:rsidR="00217E92">
              <w:rPr>
                <w:rFonts w:ascii="Times New Roman" w:eastAsia="Times New Roman" w:hAnsi="Times New Roman" w:cs="Arabic Transparent" w:hint="cs"/>
                <w:sz w:val="28"/>
                <w:szCs w:val="28"/>
                <w:rtl/>
                <w:lang w:bidi="ar"/>
              </w:rPr>
              <w:t>.</w:t>
            </w:r>
          </w:p>
          <w:p w:rsidR="002C77C7" w:rsidRDefault="002C77C7" w:rsidP="002524A8">
            <w:pPr>
              <w:numPr>
                <w:ilvl w:val="0"/>
                <w:numId w:val="5"/>
              </w:numPr>
              <w:autoSpaceDE w:val="0"/>
              <w:autoSpaceDN w:val="0"/>
              <w:bidi/>
              <w:adjustRightInd w:val="0"/>
              <w:contextualSpacing/>
              <w:jc w:val="both"/>
              <w:rPr>
                <w:rFonts w:ascii="Times New Roman" w:eastAsia="Times New Roman" w:hAnsi="Times New Roman" w:cs="Arabic Transparent"/>
                <w:sz w:val="28"/>
                <w:szCs w:val="28"/>
                <w:lang w:bidi="ar"/>
              </w:rPr>
            </w:pPr>
            <w:proofErr w:type="gramStart"/>
            <w:r w:rsidRPr="002C77C7">
              <w:rPr>
                <w:rFonts w:ascii="Times New Roman" w:eastAsia="Times New Roman" w:hAnsi="Times New Roman" w:cs="Arabic Transparent" w:hint="cs"/>
                <w:sz w:val="28"/>
                <w:szCs w:val="28"/>
                <w:rtl/>
                <w:lang w:bidi="ar"/>
              </w:rPr>
              <w:t>زيادة</w:t>
            </w:r>
            <w:proofErr w:type="gramEnd"/>
            <w:r w:rsidRPr="002C77C7">
              <w:rPr>
                <w:rFonts w:ascii="Times New Roman" w:eastAsia="Times New Roman" w:hAnsi="Times New Roman" w:cs="Arabic Transparent" w:hint="cs"/>
                <w:sz w:val="28"/>
                <w:szCs w:val="28"/>
                <w:rtl/>
                <w:lang w:bidi="ar"/>
              </w:rPr>
              <w:t xml:space="preserve"> دعم غرفة التجارة الدولية للميثاق العالمي للبيئة</w:t>
            </w:r>
            <w:r w:rsidR="00217E92">
              <w:rPr>
                <w:rFonts w:ascii="Times New Roman" w:eastAsia="Times New Roman" w:hAnsi="Times New Roman" w:cs="Arabic Transparent" w:hint="cs"/>
                <w:sz w:val="28"/>
                <w:szCs w:val="28"/>
                <w:rtl/>
                <w:lang w:bidi="ar"/>
              </w:rPr>
              <w:t>.</w:t>
            </w:r>
            <w:r w:rsidRPr="002C77C7">
              <w:rPr>
                <w:rFonts w:ascii="Times New Roman" w:eastAsia="Times New Roman" w:hAnsi="Times New Roman" w:cs="Arabic Transparent" w:hint="cs"/>
                <w:sz w:val="28"/>
                <w:szCs w:val="28"/>
                <w:rtl/>
                <w:lang w:bidi="ar"/>
              </w:rPr>
              <w:t xml:space="preserve"> </w:t>
            </w:r>
          </w:p>
          <w:p w:rsidR="002C77C7" w:rsidRDefault="002C77C7" w:rsidP="002524A8">
            <w:pPr>
              <w:autoSpaceDE w:val="0"/>
              <w:autoSpaceDN w:val="0"/>
              <w:bidi/>
              <w:adjustRightInd w:val="0"/>
              <w:contextualSpacing/>
              <w:jc w:val="both"/>
              <w:rPr>
                <w:rFonts w:ascii="Times New Roman" w:eastAsia="Times New Roman" w:hAnsi="Times New Roman" w:cs="Arabic Transparent"/>
                <w:sz w:val="28"/>
                <w:szCs w:val="28"/>
                <w:rtl/>
                <w:lang w:bidi="ar"/>
              </w:rPr>
            </w:pPr>
          </w:p>
          <w:p w:rsidR="002C77C7" w:rsidRPr="002C77C7" w:rsidRDefault="002C77C7" w:rsidP="002524A8">
            <w:pPr>
              <w:autoSpaceDE w:val="0"/>
              <w:autoSpaceDN w:val="0"/>
              <w:bidi/>
              <w:adjustRightInd w:val="0"/>
              <w:contextualSpacing/>
              <w:jc w:val="both"/>
              <w:rPr>
                <w:rFonts w:ascii="Times New Roman" w:eastAsia="Times New Roman" w:hAnsi="Times New Roman" w:cs="Arabic Transparent"/>
                <w:sz w:val="28"/>
                <w:szCs w:val="28"/>
                <w:lang w:bidi="ar"/>
              </w:rPr>
            </w:pPr>
          </w:p>
          <w:p w:rsidR="00C5636B" w:rsidRPr="00BC6386" w:rsidRDefault="00C5636B" w:rsidP="002524A8">
            <w:pPr>
              <w:pStyle w:val="a7"/>
              <w:bidi/>
              <w:ind w:left="26"/>
              <w:jc w:val="both"/>
              <w:rPr>
                <w:rFonts w:asciiTheme="majorBidi" w:hAnsiTheme="majorBidi" w:cstheme="majorBidi"/>
                <w:b/>
                <w:bCs/>
                <w:color w:val="1F497D" w:themeColor="text2"/>
                <w:sz w:val="30"/>
                <w:szCs w:val="30"/>
                <w:u w:val="single"/>
                <w:rtl/>
                <w:lang w:val="en-GB" w:bidi="ar-SY"/>
              </w:rPr>
            </w:pPr>
            <w:r w:rsidRPr="00BC6386">
              <w:rPr>
                <w:rFonts w:asciiTheme="majorBidi" w:hAnsiTheme="majorBidi" w:cstheme="majorBidi" w:hint="cs"/>
                <w:b/>
                <w:bCs/>
                <w:color w:val="1F497D" w:themeColor="text2"/>
                <w:sz w:val="30"/>
                <w:szCs w:val="30"/>
                <w:u w:val="single"/>
                <w:rtl/>
                <w:lang w:val="en-GB" w:bidi="ar-SY"/>
              </w:rPr>
              <w:t xml:space="preserve">لجنة التسويق </w:t>
            </w:r>
            <w:proofErr w:type="gramStart"/>
            <w:r w:rsidRPr="00BC6386">
              <w:rPr>
                <w:rFonts w:asciiTheme="majorBidi" w:hAnsiTheme="majorBidi" w:cstheme="majorBidi" w:hint="cs"/>
                <w:b/>
                <w:bCs/>
                <w:color w:val="1F497D" w:themeColor="text2"/>
                <w:sz w:val="30"/>
                <w:szCs w:val="30"/>
                <w:u w:val="single"/>
                <w:rtl/>
                <w:lang w:val="en-GB" w:bidi="ar-SY"/>
              </w:rPr>
              <w:t>والإعلان :</w:t>
            </w:r>
            <w:proofErr w:type="gramEnd"/>
          </w:p>
          <w:p w:rsidR="009F71CB" w:rsidRPr="00D632FE" w:rsidRDefault="00C5636B" w:rsidP="002524A8">
            <w:pPr>
              <w:pStyle w:val="a7"/>
              <w:bidi/>
              <w:ind w:left="72"/>
              <w:jc w:val="both"/>
              <w:rPr>
                <w:rFonts w:asciiTheme="majorBidi" w:hAnsiTheme="majorBidi" w:cstheme="majorBidi"/>
                <w:sz w:val="30"/>
                <w:szCs w:val="30"/>
                <w:rtl/>
              </w:rPr>
            </w:pPr>
            <w:r>
              <w:rPr>
                <w:rFonts w:asciiTheme="majorBidi" w:hAnsiTheme="majorBidi" w:cstheme="majorBidi" w:hint="cs"/>
                <w:sz w:val="30"/>
                <w:szCs w:val="30"/>
                <w:rtl/>
                <w:lang w:val="en-GB" w:bidi="ar-SY"/>
              </w:rPr>
              <w:t xml:space="preserve">المهمة : </w:t>
            </w:r>
            <w:r w:rsidR="009F71CB">
              <w:rPr>
                <w:rFonts w:ascii="Calibri" w:hAnsi="Calibri"/>
                <w:color w:val="000000"/>
                <w:sz w:val="30"/>
                <w:szCs w:val="30"/>
                <w:rtl/>
              </w:rPr>
              <w:t xml:space="preserve">تعزيز معايير أخلاقية </w:t>
            </w:r>
            <w:r w:rsidR="009F71CB">
              <w:rPr>
                <w:rFonts w:ascii="Calibri" w:hAnsi="Calibri" w:hint="cs"/>
                <w:color w:val="000000"/>
                <w:sz w:val="30"/>
                <w:szCs w:val="30"/>
                <w:rtl/>
              </w:rPr>
              <w:t xml:space="preserve">سامية </w:t>
            </w:r>
            <w:r w:rsidR="009F71CB">
              <w:rPr>
                <w:rFonts w:ascii="Calibri" w:hAnsi="Calibri"/>
                <w:color w:val="000000"/>
                <w:sz w:val="30"/>
                <w:szCs w:val="30"/>
                <w:rtl/>
              </w:rPr>
              <w:t xml:space="preserve"> في مجال التسويق داخل منظمات الاعمال ذاتية التنظيم وتوحيد مجموعة</w:t>
            </w:r>
            <w:r w:rsidR="009F71CB">
              <w:rPr>
                <w:rFonts w:asciiTheme="majorBidi" w:hAnsiTheme="majorBidi" w:cstheme="majorBidi" w:hint="cs"/>
                <w:sz w:val="30"/>
                <w:szCs w:val="30"/>
                <w:rtl/>
              </w:rPr>
              <w:t xml:space="preserve"> </w:t>
            </w:r>
            <w:r w:rsidR="009F71CB">
              <w:rPr>
                <w:rFonts w:ascii="Calibri" w:hAnsi="Calibri"/>
                <w:color w:val="000000"/>
                <w:sz w:val="30"/>
                <w:szCs w:val="30"/>
                <w:rtl/>
              </w:rPr>
              <w:t>من القوانين والممارسات الاعلانية والتسويقية لدى غرفة التجارة الدولية من خلال إعداد وتأهيل</w:t>
            </w:r>
            <w:r w:rsidR="009F71CB">
              <w:rPr>
                <w:rFonts w:ascii="Calibri" w:hAnsi="Calibri" w:hint="cs"/>
                <w:color w:val="000000"/>
                <w:sz w:val="30"/>
                <w:szCs w:val="30"/>
                <w:rtl/>
              </w:rPr>
              <w:t xml:space="preserve"> </w:t>
            </w:r>
            <w:r w:rsidR="009F71CB">
              <w:rPr>
                <w:rFonts w:ascii="Calibri" w:hAnsi="Calibri"/>
                <w:color w:val="000000"/>
                <w:sz w:val="30"/>
                <w:szCs w:val="30"/>
                <w:rtl/>
              </w:rPr>
              <w:t>المبادرات التي تقوم بها قطاع الأعمال في معالجة الممارسات الحكومية التي تؤثر على التسويق</w:t>
            </w:r>
            <w:r w:rsidR="009F71CB">
              <w:rPr>
                <w:rFonts w:asciiTheme="majorBidi" w:hAnsiTheme="majorBidi" w:cstheme="majorBidi" w:hint="cs"/>
                <w:sz w:val="30"/>
                <w:szCs w:val="30"/>
                <w:rtl/>
              </w:rPr>
              <w:t xml:space="preserve"> وحماية المستهلك .</w:t>
            </w:r>
          </w:p>
          <w:p w:rsidR="009F71CB" w:rsidRPr="009F71CB" w:rsidRDefault="009F71CB" w:rsidP="002524A8">
            <w:pPr>
              <w:pStyle w:val="a7"/>
              <w:bidi/>
              <w:ind w:left="72"/>
              <w:jc w:val="both"/>
              <w:rPr>
                <w:rFonts w:asciiTheme="majorBidi" w:hAnsiTheme="majorBidi" w:cstheme="majorBidi"/>
                <w:sz w:val="30"/>
                <w:szCs w:val="30"/>
                <w:rtl/>
              </w:rPr>
            </w:pPr>
          </w:p>
          <w:p w:rsidR="004A09F7" w:rsidRPr="00F62AA9" w:rsidRDefault="004A09F7" w:rsidP="002524A8">
            <w:pPr>
              <w:pStyle w:val="a7"/>
              <w:tabs>
                <w:tab w:val="right" w:pos="310"/>
              </w:tabs>
              <w:bidi/>
              <w:ind w:left="26"/>
              <w:jc w:val="both"/>
              <w:rPr>
                <w:rFonts w:asciiTheme="majorBidi" w:hAnsiTheme="majorBidi" w:cstheme="majorBidi"/>
                <w:b/>
                <w:bCs/>
                <w:color w:val="1F497D" w:themeColor="text2"/>
                <w:sz w:val="28"/>
                <w:szCs w:val="28"/>
                <w:u w:val="single"/>
                <w:rtl/>
                <w:lang w:val="en-GB" w:bidi="ar-SY"/>
              </w:rPr>
            </w:pPr>
            <w:r w:rsidRPr="00F62AA9">
              <w:rPr>
                <w:rFonts w:asciiTheme="majorBidi" w:hAnsiTheme="majorBidi" w:cstheme="majorBidi" w:hint="cs"/>
                <w:b/>
                <w:bCs/>
                <w:color w:val="1F497D" w:themeColor="text2"/>
                <w:sz w:val="28"/>
                <w:szCs w:val="28"/>
                <w:u w:val="single"/>
                <w:rtl/>
                <w:lang w:val="en-GB" w:bidi="ar-SY"/>
              </w:rPr>
              <w:t xml:space="preserve">مشاريع لعام </w:t>
            </w:r>
            <w:proofErr w:type="gramStart"/>
            <w:r w:rsidRPr="00F62AA9">
              <w:rPr>
                <w:rFonts w:asciiTheme="majorBidi" w:hAnsiTheme="majorBidi" w:cstheme="majorBidi" w:hint="cs"/>
                <w:b/>
                <w:bCs/>
                <w:color w:val="1F497D" w:themeColor="text2"/>
                <w:sz w:val="28"/>
                <w:szCs w:val="28"/>
                <w:u w:val="single"/>
                <w:rtl/>
                <w:lang w:val="en-GB" w:bidi="ar-SY"/>
              </w:rPr>
              <w:t>201</w:t>
            </w:r>
            <w:r>
              <w:rPr>
                <w:rFonts w:asciiTheme="majorBidi" w:hAnsiTheme="majorBidi" w:cstheme="majorBidi" w:hint="cs"/>
                <w:b/>
                <w:bCs/>
                <w:color w:val="1F497D" w:themeColor="text2"/>
                <w:sz w:val="28"/>
                <w:szCs w:val="28"/>
                <w:u w:val="single"/>
                <w:rtl/>
                <w:lang w:val="en-GB" w:bidi="ar-SY"/>
              </w:rPr>
              <w:t>8</w:t>
            </w:r>
            <w:r w:rsidRPr="00F62AA9">
              <w:rPr>
                <w:rFonts w:asciiTheme="majorBidi" w:hAnsiTheme="majorBidi" w:cstheme="majorBidi" w:hint="cs"/>
                <w:b/>
                <w:bCs/>
                <w:color w:val="1F497D" w:themeColor="text2"/>
                <w:sz w:val="28"/>
                <w:szCs w:val="28"/>
                <w:u w:val="single"/>
                <w:rtl/>
                <w:lang w:val="en-GB" w:bidi="ar-SY"/>
              </w:rPr>
              <w:t xml:space="preserve"> :</w:t>
            </w:r>
            <w:proofErr w:type="gramEnd"/>
          </w:p>
          <w:p w:rsidR="00856606" w:rsidRDefault="004A09F7" w:rsidP="002524A8">
            <w:pPr>
              <w:numPr>
                <w:ilvl w:val="0"/>
                <w:numId w:val="5"/>
              </w:numPr>
              <w:autoSpaceDE w:val="0"/>
              <w:autoSpaceDN w:val="0"/>
              <w:bidi/>
              <w:adjustRightInd w:val="0"/>
              <w:contextualSpacing/>
              <w:jc w:val="both"/>
              <w:rPr>
                <w:rFonts w:ascii="Times New Roman" w:eastAsia="Times New Roman" w:hAnsi="Times New Roman" w:cs="Arabic Transparent"/>
                <w:sz w:val="28"/>
                <w:szCs w:val="28"/>
              </w:rPr>
            </w:pPr>
            <w:r>
              <w:rPr>
                <w:rFonts w:ascii="Times New Roman" w:eastAsia="Times New Roman" w:hAnsi="Times New Roman" w:cs="Arabic Transparent" w:hint="cs"/>
                <w:sz w:val="28"/>
                <w:szCs w:val="28"/>
                <w:rtl/>
                <w:lang w:bidi="ar"/>
              </w:rPr>
              <w:t xml:space="preserve">اطلاق دورة </w:t>
            </w:r>
            <w:r>
              <w:rPr>
                <w:rFonts w:ascii="Times New Roman" w:eastAsia="Times New Roman" w:hAnsi="Times New Roman" w:cs="Arabic Transparent"/>
                <w:sz w:val="28"/>
                <w:szCs w:val="28"/>
                <w:lang w:bidi="ar"/>
              </w:rPr>
              <w:t>EMA</w:t>
            </w:r>
            <w:r>
              <w:rPr>
                <w:rFonts w:ascii="Times New Roman" w:eastAsia="Times New Roman" w:hAnsi="Times New Roman" w:cs="Arabic Transparent" w:hint="cs"/>
                <w:sz w:val="28"/>
                <w:szCs w:val="28"/>
                <w:rtl/>
                <w:lang w:bidi="ar-SY"/>
              </w:rPr>
              <w:t xml:space="preserve"> للتسويق والاعلان الالكتروني يهدف الى تعليم </w:t>
            </w:r>
            <w:r w:rsidR="008C0BB7">
              <w:rPr>
                <w:rFonts w:ascii="Times New Roman" w:eastAsia="Times New Roman" w:hAnsi="Times New Roman" w:cs="Arabic Transparent" w:hint="cs"/>
                <w:sz w:val="28"/>
                <w:szCs w:val="28"/>
                <w:rtl/>
                <w:lang w:bidi="ar-SY"/>
              </w:rPr>
              <w:t>ا</w:t>
            </w:r>
            <w:r w:rsidRPr="004A09F7">
              <w:rPr>
                <w:rFonts w:ascii="Times New Roman" w:eastAsia="Times New Roman" w:hAnsi="Times New Roman" w:cs="Arabic Transparent" w:hint="cs"/>
                <w:sz w:val="28"/>
                <w:szCs w:val="28"/>
                <w:rtl/>
                <w:lang w:bidi="ar-SY"/>
              </w:rPr>
              <w:t>لتطبيق</w:t>
            </w:r>
            <w:r w:rsidRPr="004A09F7">
              <w:rPr>
                <w:rFonts w:ascii="Times New Roman" w:eastAsia="Times New Roman" w:hAnsi="Times New Roman" w:cs="Arabic Transparent"/>
                <w:sz w:val="28"/>
                <w:szCs w:val="28"/>
                <w:rtl/>
                <w:lang w:bidi="ar-SY"/>
              </w:rPr>
              <w:t xml:space="preserve"> </w:t>
            </w:r>
            <w:r w:rsidRPr="004A09F7">
              <w:rPr>
                <w:rFonts w:ascii="Times New Roman" w:eastAsia="Times New Roman" w:hAnsi="Times New Roman" w:cs="Arabic Transparent" w:hint="cs"/>
                <w:sz w:val="28"/>
                <w:szCs w:val="28"/>
                <w:rtl/>
                <w:lang w:bidi="ar-SY"/>
              </w:rPr>
              <w:t>العملي</w:t>
            </w:r>
            <w:r w:rsidRPr="004A09F7">
              <w:rPr>
                <w:rFonts w:ascii="Times New Roman" w:eastAsia="Times New Roman" w:hAnsi="Times New Roman" w:cs="Arabic Transparent"/>
                <w:sz w:val="28"/>
                <w:szCs w:val="28"/>
                <w:rtl/>
                <w:lang w:bidi="ar-SY"/>
              </w:rPr>
              <w:t xml:space="preserve"> </w:t>
            </w:r>
            <w:r w:rsidRPr="004A09F7">
              <w:rPr>
                <w:rFonts w:ascii="Times New Roman" w:eastAsia="Times New Roman" w:hAnsi="Times New Roman" w:cs="Arabic Transparent" w:hint="cs"/>
                <w:sz w:val="28"/>
                <w:szCs w:val="28"/>
                <w:rtl/>
                <w:lang w:bidi="ar-SY"/>
              </w:rPr>
              <w:t>للمبادئ</w:t>
            </w:r>
            <w:r w:rsidRPr="004A09F7">
              <w:rPr>
                <w:rFonts w:ascii="Times New Roman" w:eastAsia="Times New Roman" w:hAnsi="Times New Roman" w:cs="Arabic Transparent"/>
                <w:sz w:val="28"/>
                <w:szCs w:val="28"/>
                <w:rtl/>
                <w:lang w:bidi="ar-SY"/>
              </w:rPr>
              <w:t xml:space="preserve"> </w:t>
            </w:r>
            <w:r w:rsidRPr="004A09F7">
              <w:rPr>
                <w:rFonts w:ascii="Times New Roman" w:eastAsia="Times New Roman" w:hAnsi="Times New Roman" w:cs="Arabic Transparent" w:hint="cs"/>
                <w:sz w:val="28"/>
                <w:szCs w:val="28"/>
                <w:rtl/>
                <w:lang w:bidi="ar-SY"/>
              </w:rPr>
              <w:t>الأساسية</w:t>
            </w:r>
            <w:r w:rsidRPr="004A09F7">
              <w:rPr>
                <w:rFonts w:ascii="Times New Roman" w:eastAsia="Times New Roman" w:hAnsi="Times New Roman" w:cs="Arabic Transparent"/>
                <w:sz w:val="28"/>
                <w:szCs w:val="28"/>
                <w:rtl/>
                <w:lang w:bidi="ar-SY"/>
              </w:rPr>
              <w:t xml:space="preserve"> </w:t>
            </w:r>
            <w:r w:rsidRPr="004A09F7">
              <w:rPr>
                <w:rFonts w:ascii="Times New Roman" w:eastAsia="Times New Roman" w:hAnsi="Times New Roman" w:cs="Arabic Transparent" w:hint="cs"/>
                <w:sz w:val="28"/>
                <w:szCs w:val="28"/>
                <w:rtl/>
                <w:lang w:bidi="ar-SY"/>
              </w:rPr>
              <w:t>لقانون</w:t>
            </w:r>
            <w:r w:rsidRPr="004A09F7">
              <w:rPr>
                <w:rFonts w:ascii="Times New Roman" w:eastAsia="Times New Roman" w:hAnsi="Times New Roman" w:cs="Arabic Transparent"/>
                <w:sz w:val="28"/>
                <w:szCs w:val="28"/>
                <w:rtl/>
                <w:lang w:bidi="ar-SY"/>
              </w:rPr>
              <w:t xml:space="preserve"> </w:t>
            </w:r>
            <w:r w:rsidRPr="004A09F7">
              <w:rPr>
                <w:rFonts w:ascii="Times New Roman" w:eastAsia="Times New Roman" w:hAnsi="Times New Roman" w:cs="Arabic Transparent" w:hint="cs"/>
                <w:sz w:val="28"/>
                <w:szCs w:val="28"/>
                <w:rtl/>
                <w:lang w:bidi="ar-SY"/>
              </w:rPr>
              <w:t>التسويق</w:t>
            </w:r>
            <w:r w:rsidRPr="004A09F7">
              <w:rPr>
                <w:rFonts w:ascii="Times New Roman" w:eastAsia="Times New Roman" w:hAnsi="Times New Roman" w:cs="Arabic Transparent"/>
                <w:sz w:val="28"/>
                <w:szCs w:val="28"/>
                <w:rtl/>
                <w:lang w:bidi="ar-SY"/>
              </w:rPr>
              <w:t xml:space="preserve"> </w:t>
            </w:r>
            <w:r w:rsidRPr="004A09F7">
              <w:rPr>
                <w:rFonts w:ascii="Times New Roman" w:eastAsia="Times New Roman" w:hAnsi="Times New Roman" w:cs="Arabic Transparent" w:hint="cs"/>
                <w:sz w:val="28"/>
                <w:szCs w:val="28"/>
                <w:rtl/>
                <w:lang w:bidi="ar-SY"/>
              </w:rPr>
              <w:t>الخاص</w:t>
            </w:r>
            <w:r>
              <w:rPr>
                <w:rFonts w:ascii="Times New Roman" w:eastAsia="Times New Roman" w:hAnsi="Times New Roman" w:cs="Arabic Transparent" w:hint="cs"/>
                <w:sz w:val="28"/>
                <w:szCs w:val="28"/>
                <w:rtl/>
                <w:lang w:bidi="ar-SY"/>
              </w:rPr>
              <w:t xml:space="preserve"> بغرفة التجارة الدولية</w:t>
            </w:r>
            <w:r w:rsidR="00D632FE">
              <w:rPr>
                <w:rFonts w:ascii="Times New Roman" w:eastAsia="Times New Roman" w:hAnsi="Times New Roman" w:cs="Arabic Transparent" w:hint="cs"/>
                <w:sz w:val="28"/>
                <w:szCs w:val="28"/>
                <w:rtl/>
              </w:rPr>
              <w:t>.</w:t>
            </w:r>
          </w:p>
          <w:p w:rsidR="00D632FE" w:rsidRPr="00D632FE" w:rsidRDefault="00D632FE" w:rsidP="002524A8">
            <w:pPr>
              <w:autoSpaceDE w:val="0"/>
              <w:autoSpaceDN w:val="0"/>
              <w:bidi/>
              <w:adjustRightInd w:val="0"/>
              <w:ind w:left="720"/>
              <w:contextualSpacing/>
              <w:jc w:val="both"/>
              <w:rPr>
                <w:rFonts w:ascii="Times New Roman" w:eastAsia="Times New Roman" w:hAnsi="Times New Roman" w:cs="Arabic Transparent"/>
                <w:sz w:val="28"/>
                <w:szCs w:val="28"/>
                <w:rtl/>
              </w:rPr>
            </w:pPr>
          </w:p>
          <w:p w:rsidR="00CA5F09" w:rsidRPr="00BC6386" w:rsidRDefault="00CA5F09" w:rsidP="002524A8">
            <w:pPr>
              <w:pStyle w:val="a7"/>
              <w:bidi/>
              <w:ind w:left="72" w:firstLine="90"/>
              <w:jc w:val="both"/>
              <w:rPr>
                <w:rFonts w:asciiTheme="majorBidi" w:hAnsiTheme="majorBidi" w:cstheme="majorBidi"/>
                <w:b/>
                <w:bCs/>
                <w:color w:val="1F497D" w:themeColor="text2"/>
                <w:sz w:val="30"/>
                <w:szCs w:val="30"/>
                <w:u w:val="single"/>
                <w:rtl/>
                <w:lang w:val="en-GB" w:bidi="ar-SY"/>
              </w:rPr>
            </w:pPr>
            <w:r w:rsidRPr="00BC6386">
              <w:rPr>
                <w:rFonts w:asciiTheme="majorBidi" w:hAnsiTheme="majorBidi" w:cstheme="majorBidi" w:hint="cs"/>
                <w:b/>
                <w:bCs/>
                <w:color w:val="1F497D" w:themeColor="text2"/>
                <w:sz w:val="30"/>
                <w:szCs w:val="30"/>
                <w:u w:val="single"/>
                <w:rtl/>
                <w:lang w:val="en-GB" w:bidi="ar-SY"/>
              </w:rPr>
              <w:t xml:space="preserve">لجنة الملكية </w:t>
            </w:r>
            <w:proofErr w:type="gramStart"/>
            <w:r w:rsidRPr="00BC6386">
              <w:rPr>
                <w:rFonts w:asciiTheme="majorBidi" w:hAnsiTheme="majorBidi" w:cstheme="majorBidi" w:hint="cs"/>
                <w:b/>
                <w:bCs/>
                <w:color w:val="1F497D" w:themeColor="text2"/>
                <w:sz w:val="30"/>
                <w:szCs w:val="30"/>
                <w:u w:val="single"/>
                <w:rtl/>
                <w:lang w:val="en-GB" w:bidi="ar-SY"/>
              </w:rPr>
              <w:t xml:space="preserve">الفكرية </w:t>
            </w:r>
            <w:r w:rsidR="00BC6386" w:rsidRPr="00BC6386">
              <w:rPr>
                <w:rFonts w:asciiTheme="majorBidi" w:hAnsiTheme="majorBidi" w:cstheme="majorBidi" w:hint="cs"/>
                <w:b/>
                <w:bCs/>
                <w:color w:val="1F497D" w:themeColor="text2"/>
                <w:sz w:val="30"/>
                <w:szCs w:val="30"/>
                <w:u w:val="single"/>
                <w:rtl/>
                <w:lang w:val="en-GB" w:bidi="ar-SY"/>
              </w:rPr>
              <w:t>:</w:t>
            </w:r>
            <w:proofErr w:type="gramEnd"/>
          </w:p>
          <w:p w:rsidR="00CA5F09" w:rsidRDefault="00CA5F09" w:rsidP="002524A8">
            <w:pPr>
              <w:pStyle w:val="a7"/>
              <w:bidi/>
              <w:ind w:left="72"/>
              <w:jc w:val="both"/>
              <w:rPr>
                <w:rFonts w:asciiTheme="majorBidi" w:hAnsiTheme="majorBidi" w:cstheme="majorBidi"/>
                <w:sz w:val="30"/>
                <w:szCs w:val="30"/>
                <w:rtl/>
                <w:lang w:val="en-GB" w:bidi="ar-SY"/>
              </w:rPr>
            </w:pPr>
            <w:r>
              <w:rPr>
                <w:rFonts w:asciiTheme="majorBidi" w:hAnsiTheme="majorBidi" w:cstheme="majorBidi" w:hint="cs"/>
                <w:sz w:val="30"/>
                <w:szCs w:val="30"/>
                <w:rtl/>
                <w:lang w:val="en-GB" w:bidi="ar-SY"/>
              </w:rPr>
              <w:t>المهمة : تعزيز نظم فعالة للملكية الفكرية تدعم التجارة الدولية ، وتشجع الاستثمار في الإبداع والابتكار ، وتسهل التنمية الاقتصادية المستدامة.</w:t>
            </w:r>
          </w:p>
          <w:p w:rsidR="00BC6386" w:rsidRDefault="00BC6386" w:rsidP="002524A8">
            <w:pPr>
              <w:pStyle w:val="a7"/>
              <w:bidi/>
              <w:ind w:left="26"/>
              <w:jc w:val="both"/>
              <w:rPr>
                <w:rFonts w:asciiTheme="majorBidi" w:hAnsiTheme="majorBidi" w:cstheme="majorBidi"/>
                <w:b/>
                <w:bCs/>
                <w:sz w:val="30"/>
                <w:szCs w:val="30"/>
                <w:u w:val="single"/>
                <w:rtl/>
                <w:lang w:val="en-GB" w:bidi="ar-SY"/>
              </w:rPr>
            </w:pPr>
          </w:p>
          <w:p w:rsidR="00CA5F09" w:rsidRDefault="00CA5F09" w:rsidP="002524A8">
            <w:pPr>
              <w:pStyle w:val="a7"/>
              <w:bidi/>
              <w:ind w:left="26"/>
              <w:jc w:val="both"/>
              <w:rPr>
                <w:rFonts w:asciiTheme="majorBidi" w:hAnsiTheme="majorBidi" w:cstheme="majorBidi"/>
                <w:b/>
                <w:bCs/>
                <w:color w:val="1F497D" w:themeColor="text2"/>
                <w:sz w:val="30"/>
                <w:szCs w:val="30"/>
                <w:u w:val="single"/>
                <w:rtl/>
                <w:lang w:val="en-GB" w:bidi="ar-SY"/>
              </w:rPr>
            </w:pPr>
            <w:r w:rsidRPr="00BC6386">
              <w:rPr>
                <w:rFonts w:asciiTheme="majorBidi" w:hAnsiTheme="majorBidi" w:cstheme="majorBidi" w:hint="cs"/>
                <w:b/>
                <w:bCs/>
                <w:color w:val="1F497D" w:themeColor="text2"/>
                <w:sz w:val="30"/>
                <w:szCs w:val="30"/>
                <w:u w:val="single"/>
                <w:rtl/>
                <w:lang w:val="en-GB" w:bidi="ar-SY"/>
              </w:rPr>
              <w:t xml:space="preserve">مشاريع لعام </w:t>
            </w:r>
            <w:proofErr w:type="gramStart"/>
            <w:r w:rsidRPr="00BC6386">
              <w:rPr>
                <w:rFonts w:asciiTheme="majorBidi" w:hAnsiTheme="majorBidi" w:cstheme="majorBidi" w:hint="cs"/>
                <w:b/>
                <w:bCs/>
                <w:color w:val="1F497D" w:themeColor="text2"/>
                <w:sz w:val="30"/>
                <w:szCs w:val="30"/>
                <w:u w:val="single"/>
                <w:rtl/>
                <w:lang w:val="en-GB" w:bidi="ar-SY"/>
              </w:rPr>
              <w:t>201</w:t>
            </w:r>
            <w:r w:rsidR="00456B90">
              <w:rPr>
                <w:rFonts w:asciiTheme="majorBidi" w:hAnsiTheme="majorBidi" w:cstheme="majorBidi" w:hint="cs"/>
                <w:b/>
                <w:bCs/>
                <w:color w:val="1F497D" w:themeColor="text2"/>
                <w:sz w:val="30"/>
                <w:szCs w:val="30"/>
                <w:u w:val="single"/>
                <w:rtl/>
                <w:lang w:val="en-GB" w:bidi="ar-SY"/>
              </w:rPr>
              <w:t>8</w:t>
            </w:r>
            <w:r w:rsidR="00BC6386" w:rsidRPr="00BC6386">
              <w:rPr>
                <w:rFonts w:asciiTheme="majorBidi" w:hAnsiTheme="majorBidi" w:cstheme="majorBidi" w:hint="cs"/>
                <w:b/>
                <w:bCs/>
                <w:color w:val="1F497D" w:themeColor="text2"/>
                <w:sz w:val="30"/>
                <w:szCs w:val="30"/>
                <w:u w:val="single"/>
                <w:rtl/>
                <w:lang w:val="en-GB" w:bidi="ar-SY"/>
              </w:rPr>
              <w:t xml:space="preserve"> :</w:t>
            </w:r>
            <w:proofErr w:type="gramEnd"/>
          </w:p>
          <w:p w:rsidR="0081217B" w:rsidRPr="0081217B" w:rsidRDefault="0081217B" w:rsidP="002524A8">
            <w:pPr>
              <w:bidi/>
              <w:rPr>
                <w:rFonts w:asciiTheme="majorBidi" w:hAnsiTheme="majorBidi" w:cstheme="majorBidi"/>
                <w:b/>
                <w:bCs/>
                <w:color w:val="1F497D" w:themeColor="text2"/>
                <w:sz w:val="30"/>
                <w:szCs w:val="30"/>
                <w:u w:val="single"/>
                <w:rtl/>
                <w:lang w:val="en-GB" w:bidi="ar-SY"/>
              </w:rPr>
            </w:pPr>
          </w:p>
          <w:p w:rsidR="0081217B" w:rsidRPr="00D632FE" w:rsidRDefault="00456B90" w:rsidP="002524A8">
            <w:pPr>
              <w:pStyle w:val="a7"/>
              <w:numPr>
                <w:ilvl w:val="0"/>
                <w:numId w:val="5"/>
              </w:numPr>
              <w:bidi/>
              <w:jc w:val="both"/>
              <w:rPr>
                <w:rFonts w:asciiTheme="majorBidi" w:hAnsiTheme="majorBidi" w:cstheme="majorBidi"/>
                <w:sz w:val="30"/>
                <w:szCs w:val="30"/>
                <w:rtl/>
                <w:lang w:val="en-GB" w:bidi="ar-SY"/>
              </w:rPr>
            </w:pPr>
            <w:r>
              <w:rPr>
                <w:rFonts w:asciiTheme="majorBidi" w:hAnsiTheme="majorBidi" w:cstheme="majorBidi" w:hint="cs"/>
                <w:sz w:val="30"/>
                <w:szCs w:val="30"/>
                <w:rtl/>
                <w:lang w:val="en-GB" w:bidi="ar-SY"/>
              </w:rPr>
              <w:t>العمل على اصدار مذكرة لمفهوم القيمة المادية للملكية الفكرية لكافة الأعمال التجارية.</w:t>
            </w:r>
          </w:p>
          <w:p w:rsidR="0081217B" w:rsidRDefault="0081217B" w:rsidP="002524A8">
            <w:pPr>
              <w:tabs>
                <w:tab w:val="left" w:pos="459"/>
              </w:tabs>
              <w:bidi/>
              <w:rPr>
                <w:rFonts w:asciiTheme="majorBidi" w:hAnsiTheme="majorBidi" w:cstheme="majorBidi"/>
                <w:sz w:val="30"/>
                <w:szCs w:val="30"/>
                <w:rtl/>
                <w:lang w:val="en-GB" w:bidi="ar-SY"/>
              </w:rPr>
            </w:pPr>
          </w:p>
          <w:p w:rsidR="00CA5F09" w:rsidRDefault="00CA5F09" w:rsidP="002524A8">
            <w:pPr>
              <w:pStyle w:val="a7"/>
              <w:bidi/>
              <w:ind w:left="26"/>
              <w:jc w:val="both"/>
              <w:rPr>
                <w:rFonts w:asciiTheme="majorBidi" w:hAnsiTheme="majorBidi" w:cstheme="majorBidi"/>
                <w:b/>
                <w:bCs/>
                <w:color w:val="1F497D" w:themeColor="text2"/>
                <w:sz w:val="30"/>
                <w:szCs w:val="30"/>
                <w:u w:val="single"/>
                <w:rtl/>
                <w:lang w:val="en-GB" w:bidi="ar-SY"/>
              </w:rPr>
            </w:pPr>
            <w:r w:rsidRPr="00BC6386">
              <w:rPr>
                <w:rFonts w:asciiTheme="majorBidi" w:hAnsiTheme="majorBidi" w:cstheme="majorBidi" w:hint="cs"/>
                <w:b/>
                <w:bCs/>
                <w:color w:val="1F497D" w:themeColor="text2"/>
                <w:sz w:val="30"/>
                <w:szCs w:val="30"/>
                <w:u w:val="single"/>
                <w:rtl/>
                <w:lang w:val="en-GB" w:bidi="ar-SY"/>
              </w:rPr>
              <w:t xml:space="preserve">لجنة الضرائب </w:t>
            </w:r>
            <w:r w:rsidR="00BC6386">
              <w:rPr>
                <w:rFonts w:asciiTheme="majorBidi" w:hAnsiTheme="majorBidi" w:cstheme="majorBidi" w:hint="cs"/>
                <w:b/>
                <w:bCs/>
                <w:color w:val="1F497D" w:themeColor="text2"/>
                <w:sz w:val="30"/>
                <w:szCs w:val="30"/>
                <w:u w:val="single"/>
                <w:rtl/>
                <w:lang w:val="en-GB" w:bidi="ar-SY"/>
              </w:rPr>
              <w:t>:</w:t>
            </w:r>
          </w:p>
          <w:p w:rsidR="0081217B" w:rsidRPr="001142F4" w:rsidRDefault="0081217B" w:rsidP="002524A8">
            <w:pPr>
              <w:pStyle w:val="a7"/>
              <w:bidi/>
              <w:ind w:left="26"/>
              <w:jc w:val="both"/>
              <w:rPr>
                <w:rFonts w:asciiTheme="majorBidi" w:hAnsiTheme="majorBidi" w:cstheme="majorBidi"/>
                <w:b/>
                <w:bCs/>
                <w:color w:val="1F497D" w:themeColor="text2"/>
                <w:sz w:val="30"/>
                <w:szCs w:val="30"/>
                <w:u w:val="single"/>
                <w:lang w:bidi="ar-SY"/>
              </w:rPr>
            </w:pPr>
          </w:p>
          <w:p w:rsidR="00CA5F09" w:rsidRDefault="00CA5F09" w:rsidP="002524A8">
            <w:pPr>
              <w:pStyle w:val="a7"/>
              <w:bidi/>
              <w:ind w:left="72"/>
              <w:jc w:val="both"/>
              <w:rPr>
                <w:rFonts w:asciiTheme="majorBidi" w:hAnsiTheme="majorBidi" w:cstheme="majorBidi"/>
                <w:sz w:val="30"/>
                <w:szCs w:val="30"/>
                <w:rtl/>
                <w:lang w:val="en-GB" w:bidi="ar-SY"/>
              </w:rPr>
            </w:pPr>
            <w:r>
              <w:rPr>
                <w:rFonts w:asciiTheme="majorBidi" w:hAnsiTheme="majorBidi" w:cstheme="majorBidi" w:hint="cs"/>
                <w:sz w:val="30"/>
                <w:szCs w:val="30"/>
                <w:rtl/>
                <w:lang w:val="en-GB" w:bidi="ar-SY"/>
              </w:rPr>
              <w:t>المهمة : تعزيز معالجة شفافة وغير تمييزية للاستثمارات الأجنبية والأرباح والتي من شأنها أن تزيل عقبات الضرائب على التجارة والاستثمارات العابرة للحدود.</w:t>
            </w:r>
          </w:p>
          <w:p w:rsidR="00CA5F09" w:rsidRPr="00BC6386" w:rsidRDefault="00CA5F09" w:rsidP="002524A8">
            <w:pPr>
              <w:pStyle w:val="a7"/>
              <w:bidi/>
              <w:ind w:left="72"/>
              <w:jc w:val="both"/>
              <w:rPr>
                <w:rFonts w:asciiTheme="majorBidi" w:hAnsiTheme="majorBidi" w:cstheme="majorBidi"/>
                <w:b/>
                <w:bCs/>
                <w:color w:val="1F497D" w:themeColor="text2"/>
                <w:sz w:val="30"/>
                <w:szCs w:val="30"/>
                <w:u w:val="single"/>
                <w:rtl/>
                <w:lang w:val="en-GB" w:bidi="ar-SY"/>
              </w:rPr>
            </w:pPr>
            <w:proofErr w:type="gramStart"/>
            <w:r w:rsidRPr="00BC6386">
              <w:rPr>
                <w:rFonts w:asciiTheme="majorBidi" w:hAnsiTheme="majorBidi" w:cstheme="majorBidi" w:hint="cs"/>
                <w:b/>
                <w:bCs/>
                <w:color w:val="1F497D" w:themeColor="text2"/>
                <w:sz w:val="30"/>
                <w:szCs w:val="30"/>
                <w:u w:val="single"/>
                <w:rtl/>
                <w:lang w:val="en-GB" w:bidi="ar-SY"/>
              </w:rPr>
              <w:t>مشاريع</w:t>
            </w:r>
            <w:proofErr w:type="gramEnd"/>
            <w:r w:rsidRPr="00BC6386">
              <w:rPr>
                <w:rFonts w:asciiTheme="majorBidi" w:hAnsiTheme="majorBidi" w:cstheme="majorBidi" w:hint="cs"/>
                <w:b/>
                <w:bCs/>
                <w:color w:val="1F497D" w:themeColor="text2"/>
                <w:sz w:val="30"/>
                <w:szCs w:val="30"/>
                <w:u w:val="single"/>
                <w:rtl/>
                <w:lang w:val="en-GB" w:bidi="ar-SY"/>
              </w:rPr>
              <w:t xml:space="preserve"> لعام 201</w:t>
            </w:r>
            <w:r w:rsidR="002C77C7">
              <w:rPr>
                <w:rFonts w:asciiTheme="majorBidi" w:hAnsiTheme="majorBidi" w:cstheme="majorBidi" w:hint="cs"/>
                <w:b/>
                <w:bCs/>
                <w:color w:val="1F497D" w:themeColor="text2"/>
                <w:sz w:val="30"/>
                <w:szCs w:val="30"/>
                <w:u w:val="single"/>
                <w:rtl/>
                <w:lang w:val="en-GB" w:bidi="ar-SY"/>
              </w:rPr>
              <w:t>8</w:t>
            </w:r>
            <w:r w:rsidR="00BC6386" w:rsidRPr="00BC6386">
              <w:rPr>
                <w:rFonts w:asciiTheme="majorBidi" w:hAnsiTheme="majorBidi" w:cstheme="majorBidi" w:hint="cs"/>
                <w:b/>
                <w:bCs/>
                <w:color w:val="1F497D" w:themeColor="text2"/>
                <w:sz w:val="30"/>
                <w:szCs w:val="30"/>
                <w:u w:val="single"/>
                <w:rtl/>
                <w:lang w:val="en-GB" w:bidi="ar-SY"/>
              </w:rPr>
              <w:t>:</w:t>
            </w:r>
          </w:p>
          <w:p w:rsidR="002C77C7" w:rsidRDefault="002C77C7" w:rsidP="002524A8">
            <w:pPr>
              <w:pStyle w:val="a7"/>
              <w:numPr>
                <w:ilvl w:val="0"/>
                <w:numId w:val="5"/>
              </w:numPr>
              <w:autoSpaceDE w:val="0"/>
              <w:autoSpaceDN w:val="0"/>
              <w:bidi/>
              <w:adjustRightInd w:val="0"/>
              <w:jc w:val="both"/>
              <w:rPr>
                <w:rStyle w:val="hps"/>
                <w:rFonts w:ascii="Times New Roman" w:hAnsi="Times New Roman" w:cs="Arabic Transparent"/>
                <w:sz w:val="28"/>
                <w:szCs w:val="28"/>
              </w:rPr>
            </w:pPr>
            <w:r w:rsidRPr="002C77C7">
              <w:rPr>
                <w:rStyle w:val="hps"/>
                <w:rFonts w:ascii="Times New Roman" w:hAnsi="Times New Roman" w:cs="Arabic Transparent" w:hint="cs"/>
                <w:sz w:val="28"/>
                <w:szCs w:val="28"/>
                <w:rtl/>
                <w:lang w:bidi="ar"/>
              </w:rPr>
              <w:t xml:space="preserve">مسودة مبدئية لأفضل الممارسات والارشادات الدولية على تطبيق ضريبة القيمة المضافة </w:t>
            </w:r>
            <w:r w:rsidRPr="002C77C7">
              <w:rPr>
                <w:rStyle w:val="hps"/>
                <w:rFonts w:ascii="Times New Roman" w:hAnsi="Times New Roman" w:cs="Arabic Transparent"/>
                <w:sz w:val="28"/>
                <w:szCs w:val="28"/>
                <w:lang w:bidi="ar"/>
              </w:rPr>
              <w:t xml:space="preserve">(VAT) </w:t>
            </w:r>
          </w:p>
          <w:p w:rsidR="00217E92" w:rsidRPr="002C77C7" w:rsidRDefault="00217E92" w:rsidP="002524A8">
            <w:pPr>
              <w:pStyle w:val="a7"/>
              <w:numPr>
                <w:ilvl w:val="0"/>
                <w:numId w:val="5"/>
              </w:numPr>
              <w:autoSpaceDE w:val="0"/>
              <w:autoSpaceDN w:val="0"/>
              <w:bidi/>
              <w:adjustRightInd w:val="0"/>
              <w:jc w:val="both"/>
              <w:rPr>
                <w:rStyle w:val="hps"/>
                <w:rFonts w:ascii="Times New Roman" w:hAnsi="Times New Roman" w:cs="Arabic Transparent"/>
                <w:sz w:val="28"/>
                <w:szCs w:val="28"/>
                <w:rtl/>
              </w:rPr>
            </w:pPr>
            <w:r>
              <w:rPr>
                <w:rStyle w:val="hps"/>
                <w:rFonts w:ascii="Times New Roman" w:hAnsi="Times New Roman" w:cs="Arabic Transparent" w:hint="cs"/>
                <w:sz w:val="28"/>
                <w:szCs w:val="28"/>
                <w:rtl/>
                <w:lang w:bidi="ar"/>
              </w:rPr>
              <w:t>العمل على اصدار ميثاق ضريبي متوازن من أجل الاعتراف بحقوق وواجبات كل من دافعي الضرائب والادارات الضريبية، لتقديم نهج ضريبي دولي موحد.</w:t>
            </w:r>
          </w:p>
          <w:p w:rsidR="002C77C7" w:rsidRPr="002C77C7" w:rsidRDefault="002C77C7" w:rsidP="002524A8">
            <w:pPr>
              <w:pStyle w:val="a7"/>
              <w:bidi/>
              <w:jc w:val="both"/>
              <w:rPr>
                <w:rFonts w:asciiTheme="majorBidi" w:hAnsiTheme="majorBidi" w:cstheme="majorBidi"/>
                <w:sz w:val="30"/>
                <w:szCs w:val="30"/>
                <w:rtl/>
                <w:lang w:val="en-GB" w:bidi="ar-SY"/>
              </w:rPr>
            </w:pPr>
          </w:p>
          <w:p w:rsidR="00856606" w:rsidRDefault="00856606" w:rsidP="002524A8">
            <w:pPr>
              <w:pStyle w:val="a7"/>
              <w:bidi/>
              <w:jc w:val="right"/>
              <w:rPr>
                <w:rFonts w:asciiTheme="majorBidi" w:hAnsiTheme="majorBidi" w:cstheme="majorBidi"/>
                <w:sz w:val="30"/>
                <w:szCs w:val="30"/>
                <w:rtl/>
                <w:lang w:val="en-GB" w:bidi="ar-SY"/>
              </w:rPr>
            </w:pPr>
          </w:p>
          <w:p w:rsidR="00CA5F09" w:rsidRPr="00BC6386" w:rsidRDefault="00CA5F09" w:rsidP="002524A8">
            <w:pPr>
              <w:pStyle w:val="a7"/>
              <w:bidi/>
              <w:ind w:left="26"/>
              <w:jc w:val="both"/>
              <w:rPr>
                <w:rFonts w:asciiTheme="majorBidi" w:hAnsiTheme="majorBidi" w:cstheme="majorBidi"/>
                <w:b/>
                <w:bCs/>
                <w:color w:val="1F497D" w:themeColor="text2"/>
                <w:sz w:val="30"/>
                <w:szCs w:val="30"/>
                <w:u w:val="single"/>
                <w:rtl/>
                <w:lang w:val="en-GB" w:bidi="ar-SY"/>
              </w:rPr>
            </w:pPr>
            <w:r w:rsidRPr="00BC6386">
              <w:rPr>
                <w:rFonts w:asciiTheme="majorBidi" w:hAnsiTheme="majorBidi" w:cstheme="majorBidi" w:hint="cs"/>
                <w:b/>
                <w:bCs/>
                <w:color w:val="1F497D" w:themeColor="text2"/>
                <w:sz w:val="30"/>
                <w:szCs w:val="30"/>
                <w:u w:val="single"/>
                <w:rtl/>
                <w:lang w:val="en-GB" w:bidi="ar-SY"/>
              </w:rPr>
              <w:t xml:space="preserve">لجنة سياسة التجارة </w:t>
            </w:r>
            <w:proofErr w:type="gramStart"/>
            <w:r w:rsidRPr="00BC6386">
              <w:rPr>
                <w:rFonts w:asciiTheme="majorBidi" w:hAnsiTheme="majorBidi" w:cstheme="majorBidi" w:hint="cs"/>
                <w:b/>
                <w:bCs/>
                <w:color w:val="1F497D" w:themeColor="text2"/>
                <w:sz w:val="30"/>
                <w:szCs w:val="30"/>
                <w:u w:val="single"/>
                <w:rtl/>
                <w:lang w:val="en-GB" w:bidi="ar-SY"/>
              </w:rPr>
              <w:t xml:space="preserve">والاستثمار </w:t>
            </w:r>
            <w:r w:rsidR="00BC6386" w:rsidRPr="00BC6386">
              <w:rPr>
                <w:rFonts w:asciiTheme="majorBidi" w:hAnsiTheme="majorBidi" w:cstheme="majorBidi" w:hint="cs"/>
                <w:b/>
                <w:bCs/>
                <w:color w:val="1F497D" w:themeColor="text2"/>
                <w:sz w:val="30"/>
                <w:szCs w:val="30"/>
                <w:u w:val="single"/>
                <w:rtl/>
                <w:lang w:val="en-GB" w:bidi="ar-SY"/>
              </w:rPr>
              <w:t>:</w:t>
            </w:r>
            <w:proofErr w:type="gramEnd"/>
          </w:p>
          <w:p w:rsidR="00CA5F09" w:rsidRDefault="00CA5F09" w:rsidP="002524A8">
            <w:pPr>
              <w:pStyle w:val="a7"/>
              <w:bidi/>
              <w:jc w:val="both"/>
              <w:rPr>
                <w:rFonts w:asciiTheme="majorBidi" w:hAnsiTheme="majorBidi" w:cstheme="majorBidi"/>
                <w:sz w:val="30"/>
                <w:szCs w:val="30"/>
                <w:rtl/>
                <w:lang w:val="en-GB" w:bidi="ar-SY"/>
              </w:rPr>
            </w:pPr>
            <w:r>
              <w:rPr>
                <w:rFonts w:asciiTheme="majorBidi" w:hAnsiTheme="majorBidi" w:cstheme="majorBidi" w:hint="cs"/>
                <w:sz w:val="30"/>
                <w:szCs w:val="30"/>
                <w:rtl/>
                <w:lang w:val="en-GB" w:bidi="ar-SY"/>
              </w:rPr>
              <w:t>المهمة : تعزيز التجارة والاستثمار العابر للحدود من خلال الأعمال التجارية واقتصاد عالمي مفتوح لتشجيع خلق فرص العمل والتنمية المستدامة وتحسين مستويات المعيشة.</w:t>
            </w:r>
          </w:p>
          <w:p w:rsidR="00CA5F09" w:rsidRPr="00BC6386" w:rsidRDefault="00CA5F09" w:rsidP="002524A8">
            <w:pPr>
              <w:pStyle w:val="a7"/>
              <w:bidi/>
              <w:ind w:left="26"/>
              <w:jc w:val="both"/>
              <w:rPr>
                <w:rFonts w:asciiTheme="majorBidi" w:hAnsiTheme="majorBidi" w:cstheme="majorBidi"/>
                <w:b/>
                <w:bCs/>
                <w:color w:val="1F497D" w:themeColor="text2"/>
                <w:sz w:val="30"/>
                <w:szCs w:val="30"/>
                <w:u w:val="single"/>
                <w:rtl/>
                <w:lang w:val="en-GB" w:bidi="ar-SY"/>
              </w:rPr>
            </w:pPr>
            <w:r w:rsidRPr="00BC6386">
              <w:rPr>
                <w:rFonts w:asciiTheme="majorBidi" w:hAnsiTheme="majorBidi" w:cstheme="majorBidi" w:hint="cs"/>
                <w:b/>
                <w:bCs/>
                <w:color w:val="1F497D" w:themeColor="text2"/>
                <w:sz w:val="30"/>
                <w:szCs w:val="30"/>
                <w:u w:val="single"/>
                <w:rtl/>
                <w:lang w:val="en-GB" w:bidi="ar-SY"/>
              </w:rPr>
              <w:t xml:space="preserve">مشاريع لعام </w:t>
            </w:r>
            <w:proofErr w:type="gramStart"/>
            <w:r w:rsidRPr="00BC6386">
              <w:rPr>
                <w:rFonts w:asciiTheme="majorBidi" w:hAnsiTheme="majorBidi" w:cstheme="majorBidi" w:hint="cs"/>
                <w:b/>
                <w:bCs/>
                <w:color w:val="1F497D" w:themeColor="text2"/>
                <w:sz w:val="30"/>
                <w:szCs w:val="30"/>
                <w:u w:val="single"/>
                <w:rtl/>
                <w:lang w:val="en-GB" w:bidi="ar-SY"/>
              </w:rPr>
              <w:t>2017</w:t>
            </w:r>
            <w:r w:rsidR="00BC6386" w:rsidRPr="00BC6386">
              <w:rPr>
                <w:rFonts w:asciiTheme="majorBidi" w:hAnsiTheme="majorBidi" w:cstheme="majorBidi" w:hint="cs"/>
                <w:b/>
                <w:bCs/>
                <w:color w:val="1F497D" w:themeColor="text2"/>
                <w:sz w:val="30"/>
                <w:szCs w:val="30"/>
                <w:u w:val="single"/>
                <w:rtl/>
                <w:lang w:val="en-GB" w:bidi="ar-SY"/>
              </w:rPr>
              <w:t xml:space="preserve"> :</w:t>
            </w:r>
            <w:proofErr w:type="gramEnd"/>
          </w:p>
          <w:p w:rsidR="00856606" w:rsidRPr="0081217B" w:rsidRDefault="00C17B27" w:rsidP="002524A8">
            <w:pPr>
              <w:pStyle w:val="a7"/>
              <w:numPr>
                <w:ilvl w:val="0"/>
                <w:numId w:val="5"/>
              </w:numPr>
              <w:bidi/>
              <w:jc w:val="both"/>
              <w:rPr>
                <w:rFonts w:asciiTheme="majorBidi" w:hAnsiTheme="majorBidi" w:cstheme="majorBidi"/>
                <w:sz w:val="30"/>
                <w:szCs w:val="30"/>
                <w:rtl/>
                <w:lang w:val="en-GB" w:bidi="ar-SY"/>
              </w:rPr>
            </w:pPr>
            <w:r>
              <w:rPr>
                <w:rFonts w:asciiTheme="majorBidi" w:hAnsiTheme="majorBidi" w:cstheme="majorBidi" w:hint="cs"/>
                <w:sz w:val="30"/>
                <w:szCs w:val="30"/>
                <w:rtl/>
                <w:lang w:bidi="ar-SY"/>
              </w:rPr>
              <w:t xml:space="preserve">مشاركة غرفة التجارة </w:t>
            </w:r>
            <w:proofErr w:type="gramStart"/>
            <w:r>
              <w:rPr>
                <w:rFonts w:asciiTheme="majorBidi" w:hAnsiTheme="majorBidi" w:cstheme="majorBidi" w:hint="cs"/>
                <w:sz w:val="30"/>
                <w:szCs w:val="30"/>
                <w:rtl/>
                <w:lang w:bidi="ar-SY"/>
              </w:rPr>
              <w:t xml:space="preserve">الدولية </w:t>
            </w:r>
            <w:r w:rsidR="00750C92">
              <w:rPr>
                <w:rFonts w:asciiTheme="majorBidi" w:hAnsiTheme="majorBidi" w:cstheme="majorBidi" w:hint="cs"/>
                <w:sz w:val="30"/>
                <w:szCs w:val="30"/>
                <w:rtl/>
                <w:lang w:bidi="ar-SY"/>
              </w:rPr>
              <w:t xml:space="preserve"> بمناقشة</w:t>
            </w:r>
            <w:proofErr w:type="gramEnd"/>
            <w:r w:rsidR="00750C92">
              <w:rPr>
                <w:rFonts w:asciiTheme="majorBidi" w:hAnsiTheme="majorBidi" w:cstheme="majorBidi" w:hint="cs"/>
                <w:sz w:val="30"/>
                <w:szCs w:val="30"/>
                <w:rtl/>
                <w:lang w:bidi="ar-SY"/>
              </w:rPr>
              <w:t xml:space="preserve"> ا</w:t>
            </w:r>
            <w:r>
              <w:rPr>
                <w:rFonts w:asciiTheme="majorBidi" w:hAnsiTheme="majorBidi" w:cstheme="majorBidi" w:hint="cs"/>
                <w:sz w:val="30"/>
                <w:szCs w:val="30"/>
                <w:rtl/>
                <w:lang w:bidi="ar-SY"/>
              </w:rPr>
              <w:t>لتعديل</w:t>
            </w:r>
            <w:r w:rsidR="00750C92">
              <w:rPr>
                <w:rFonts w:asciiTheme="majorBidi" w:hAnsiTheme="majorBidi" w:cstheme="majorBidi" w:hint="cs"/>
                <w:sz w:val="30"/>
                <w:szCs w:val="30"/>
                <w:rtl/>
                <w:lang w:bidi="ar-SY"/>
              </w:rPr>
              <w:t>ات للجنة الاستثمار والتجارة</w:t>
            </w:r>
            <w:r>
              <w:rPr>
                <w:rFonts w:asciiTheme="majorBidi" w:hAnsiTheme="majorBidi" w:cstheme="majorBidi" w:hint="cs"/>
                <w:sz w:val="30"/>
                <w:szCs w:val="30"/>
                <w:rtl/>
                <w:lang w:bidi="ar-SY"/>
              </w:rPr>
              <w:t xml:space="preserve"> على </w:t>
            </w:r>
            <w:r>
              <w:rPr>
                <w:rFonts w:asciiTheme="majorBidi" w:hAnsiTheme="majorBidi" w:cstheme="majorBidi"/>
                <w:sz w:val="30"/>
                <w:szCs w:val="30"/>
                <w:lang w:bidi="ar-SY"/>
              </w:rPr>
              <w:t>G20</w:t>
            </w:r>
            <w:r>
              <w:rPr>
                <w:rFonts w:asciiTheme="majorBidi" w:hAnsiTheme="majorBidi" w:cstheme="majorBidi" w:hint="cs"/>
                <w:sz w:val="30"/>
                <w:szCs w:val="30"/>
                <w:rtl/>
                <w:lang w:bidi="ar-SY"/>
              </w:rPr>
              <w:t xml:space="preserve"> مجموعة العشرين تحت رئاسة الأرجنتين لعام 2018</w:t>
            </w:r>
          </w:p>
          <w:p w:rsidR="00F62AE0" w:rsidRDefault="00F62AE0" w:rsidP="002524A8">
            <w:pPr>
              <w:pStyle w:val="a7"/>
              <w:bidi/>
              <w:spacing w:line="276" w:lineRule="auto"/>
              <w:ind w:left="162"/>
              <w:rPr>
                <w:sz w:val="27"/>
                <w:szCs w:val="27"/>
                <w:rtl/>
                <w:lang w:bidi="ar-SY"/>
              </w:rPr>
            </w:pPr>
          </w:p>
          <w:p w:rsidR="00F62AE0" w:rsidRPr="00F62AE0" w:rsidRDefault="00F62AE0" w:rsidP="002524A8">
            <w:pPr>
              <w:bidi/>
              <w:spacing w:line="360" w:lineRule="auto"/>
              <w:jc w:val="center"/>
              <w:rPr>
                <w:rFonts w:asciiTheme="majorBidi" w:hAnsiTheme="majorBidi" w:cstheme="majorBidi"/>
                <w:b/>
                <w:bCs/>
                <w:color w:val="1F497D" w:themeColor="text2"/>
                <w:sz w:val="28"/>
                <w:szCs w:val="28"/>
                <w:u w:val="single"/>
                <w:rtl/>
                <w:lang w:bidi="ar-SY"/>
              </w:rPr>
            </w:pPr>
            <w:r w:rsidRPr="00F62AE0">
              <w:rPr>
                <w:rFonts w:asciiTheme="majorBidi" w:hAnsiTheme="majorBidi" w:cstheme="majorBidi" w:hint="cs"/>
                <w:b/>
                <w:bCs/>
                <w:color w:val="1F497D" w:themeColor="text2"/>
                <w:sz w:val="28"/>
                <w:szCs w:val="28"/>
                <w:u w:val="single"/>
                <w:rtl/>
                <w:lang w:val="fr-FR" w:bidi="ar-SY"/>
              </w:rPr>
              <w:t xml:space="preserve">نشاطات إدارة التير </w:t>
            </w:r>
            <w:r w:rsidRPr="00F62AE0">
              <w:rPr>
                <w:rFonts w:asciiTheme="majorBidi" w:hAnsiTheme="majorBidi" w:cstheme="majorBidi"/>
                <w:b/>
                <w:bCs/>
                <w:color w:val="1F497D" w:themeColor="text2"/>
                <w:sz w:val="28"/>
                <w:szCs w:val="28"/>
                <w:u w:val="single"/>
                <w:lang w:bidi="ar-SY"/>
              </w:rPr>
              <w:t>TIR</w:t>
            </w:r>
            <w:r w:rsidRPr="00F62AE0">
              <w:rPr>
                <w:rFonts w:asciiTheme="majorBidi" w:hAnsiTheme="majorBidi" w:cstheme="majorBidi" w:hint="cs"/>
                <w:b/>
                <w:bCs/>
                <w:color w:val="1F497D" w:themeColor="text2"/>
                <w:sz w:val="28"/>
                <w:szCs w:val="28"/>
                <w:u w:val="single"/>
                <w:rtl/>
                <w:lang w:bidi="ar-SY"/>
              </w:rPr>
              <w:t xml:space="preserve"> لعام 201</w:t>
            </w:r>
            <w:r w:rsidR="00217B96">
              <w:rPr>
                <w:rFonts w:asciiTheme="majorBidi" w:hAnsiTheme="majorBidi" w:cstheme="majorBidi" w:hint="cs"/>
                <w:b/>
                <w:bCs/>
                <w:color w:val="1F497D" w:themeColor="text2"/>
                <w:sz w:val="28"/>
                <w:szCs w:val="28"/>
                <w:u w:val="single"/>
                <w:rtl/>
                <w:lang w:bidi="ar-SY"/>
              </w:rPr>
              <w:t>7</w:t>
            </w:r>
          </w:p>
          <w:p w:rsidR="00217B96" w:rsidRPr="00B0216C" w:rsidRDefault="00217B96" w:rsidP="002524A8">
            <w:pPr>
              <w:bidi/>
              <w:jc w:val="both"/>
              <w:rPr>
                <w:sz w:val="28"/>
                <w:szCs w:val="28"/>
                <w:rtl/>
                <w:lang w:bidi="ar-SY"/>
              </w:rPr>
            </w:pPr>
            <w:r w:rsidRPr="00B0216C">
              <w:rPr>
                <w:rFonts w:hint="cs"/>
                <w:sz w:val="28"/>
                <w:szCs w:val="28"/>
                <w:rtl/>
                <w:lang w:bidi="ar-SY"/>
              </w:rPr>
              <w:t xml:space="preserve">رغم الأحداث التي تمر في سورية منذ أكثر من سبع سنوات، استمرت اللجنة الوطنية السورية لغرفة التجارة الدولية برئاسة دكتور عبد الرحمن العطار بتفعيل نشاطاتها وذلك دعما لسورية كي تبقى ناشطة على المحافل الدولية ومتابعة لنقل آخر مستجدات القوانين من الدول الأجنبية الى كافة القطاعات الاقتصادية في سورية كي تتم المواءمة بين القوانين المستجدة والقوانين المعمول بها في سورية </w:t>
            </w:r>
          </w:p>
          <w:p w:rsidR="00217B96" w:rsidRPr="00B0216C" w:rsidRDefault="00217B96" w:rsidP="002524A8">
            <w:pPr>
              <w:bidi/>
              <w:jc w:val="both"/>
              <w:rPr>
                <w:sz w:val="28"/>
                <w:szCs w:val="28"/>
                <w:rtl/>
                <w:lang w:bidi="ar-SY"/>
              </w:rPr>
            </w:pPr>
            <w:r w:rsidRPr="00B0216C">
              <w:rPr>
                <w:rFonts w:hint="cs"/>
                <w:sz w:val="28"/>
                <w:szCs w:val="28"/>
                <w:rtl/>
                <w:lang w:bidi="ar-SY"/>
              </w:rPr>
              <w:t xml:space="preserve">من خلال النشاطات التي شاركت بها اللجنة تم ايفاد السيد شوقي </w:t>
            </w:r>
            <w:proofErr w:type="spellStart"/>
            <w:r w:rsidRPr="00B0216C">
              <w:rPr>
                <w:rFonts w:hint="cs"/>
                <w:sz w:val="28"/>
                <w:szCs w:val="28"/>
                <w:rtl/>
                <w:lang w:bidi="ar-SY"/>
              </w:rPr>
              <w:t>فيتروني</w:t>
            </w:r>
            <w:proofErr w:type="spellEnd"/>
            <w:r w:rsidRPr="00B0216C">
              <w:rPr>
                <w:rFonts w:hint="cs"/>
                <w:sz w:val="28"/>
                <w:szCs w:val="28"/>
                <w:rtl/>
                <w:lang w:bidi="ar-SY"/>
              </w:rPr>
              <w:t xml:space="preserve"> مدير ادارة التير الى الأردن لاتباع ورشة عمل وذلك بين 20 و 21 آذار 2017 وكانت الورشة حول نظام التير من أجل التنسيق مع بقية الدول الخاضعة لنظام التير و</w:t>
            </w:r>
            <w:r>
              <w:rPr>
                <w:rFonts w:hint="cs"/>
                <w:sz w:val="28"/>
                <w:szCs w:val="28"/>
                <w:rtl/>
                <w:lang w:bidi="ar-SY"/>
              </w:rPr>
              <w:t>هي</w:t>
            </w:r>
            <w:r w:rsidRPr="00B0216C">
              <w:rPr>
                <w:rFonts w:hint="cs"/>
                <w:sz w:val="28"/>
                <w:szCs w:val="28"/>
                <w:rtl/>
                <w:lang w:bidi="ar-SY"/>
              </w:rPr>
              <w:t xml:space="preserve"> ورشة عمل ممتازة حققت أهدافها المطلوبة.</w:t>
            </w:r>
          </w:p>
          <w:p w:rsidR="00217B96" w:rsidRPr="00B0216C" w:rsidRDefault="00217B96" w:rsidP="002524A8">
            <w:pPr>
              <w:bidi/>
              <w:jc w:val="both"/>
              <w:rPr>
                <w:sz w:val="28"/>
                <w:szCs w:val="28"/>
                <w:rtl/>
                <w:lang w:bidi="ar-SY"/>
              </w:rPr>
            </w:pPr>
            <w:r w:rsidRPr="00B0216C">
              <w:rPr>
                <w:rFonts w:hint="cs"/>
                <w:sz w:val="28"/>
                <w:szCs w:val="28"/>
                <w:rtl/>
                <w:lang w:bidi="ar-SY"/>
              </w:rPr>
              <w:t>تابعنا باستمرار نقل المعلومات</w:t>
            </w:r>
            <w:r>
              <w:rPr>
                <w:rFonts w:hint="cs"/>
                <w:sz w:val="28"/>
                <w:szCs w:val="28"/>
                <w:rtl/>
                <w:lang w:bidi="ar-SY"/>
              </w:rPr>
              <w:t xml:space="preserve"> الجديدة</w:t>
            </w:r>
            <w:r w:rsidRPr="00B0216C">
              <w:rPr>
                <w:rFonts w:hint="cs"/>
                <w:sz w:val="28"/>
                <w:szCs w:val="28"/>
                <w:rtl/>
                <w:lang w:bidi="ar-SY"/>
              </w:rPr>
              <w:t xml:space="preserve"> الصادرة </w:t>
            </w:r>
            <w:r>
              <w:rPr>
                <w:rFonts w:hint="cs"/>
                <w:sz w:val="28"/>
                <w:szCs w:val="28"/>
                <w:rtl/>
                <w:lang w:bidi="ar-SY"/>
              </w:rPr>
              <w:t>عن</w:t>
            </w:r>
            <w:r w:rsidRPr="00B0216C">
              <w:rPr>
                <w:rFonts w:hint="cs"/>
                <w:sz w:val="28"/>
                <w:szCs w:val="28"/>
                <w:rtl/>
                <w:lang w:bidi="ar-SY"/>
              </w:rPr>
              <w:t xml:space="preserve"> اتحاد النقل الدولي لتحديد الأوزان والأطوال للشاحنات العاملة في </w:t>
            </w:r>
            <w:r>
              <w:rPr>
                <w:rFonts w:hint="cs"/>
                <w:sz w:val="28"/>
                <w:szCs w:val="28"/>
                <w:rtl/>
                <w:lang w:bidi="ar-SY"/>
              </w:rPr>
              <w:t xml:space="preserve">أوروبا </w:t>
            </w:r>
            <w:r w:rsidRPr="00B0216C">
              <w:rPr>
                <w:rFonts w:hint="cs"/>
                <w:sz w:val="28"/>
                <w:szCs w:val="28"/>
                <w:rtl/>
                <w:lang w:bidi="ar-SY"/>
              </w:rPr>
              <w:t xml:space="preserve">والتي تقوم بتحميل بضائع </w:t>
            </w:r>
            <w:r>
              <w:rPr>
                <w:rFonts w:hint="cs"/>
                <w:sz w:val="28"/>
                <w:szCs w:val="28"/>
                <w:rtl/>
                <w:lang w:bidi="ar-SY"/>
              </w:rPr>
              <w:t>حول العالم</w:t>
            </w:r>
            <w:r w:rsidRPr="00B0216C">
              <w:rPr>
                <w:rFonts w:hint="cs"/>
                <w:sz w:val="28"/>
                <w:szCs w:val="28"/>
                <w:rtl/>
                <w:lang w:bidi="ar-SY"/>
              </w:rPr>
              <w:t>، حيث يتم وبشكل دوري</w:t>
            </w:r>
            <w:r>
              <w:rPr>
                <w:rFonts w:hint="cs"/>
                <w:sz w:val="28"/>
                <w:szCs w:val="28"/>
                <w:rtl/>
                <w:lang w:bidi="ar-SY"/>
              </w:rPr>
              <w:t xml:space="preserve"> ب</w:t>
            </w:r>
            <w:r w:rsidRPr="00B0216C">
              <w:rPr>
                <w:rFonts w:hint="cs"/>
                <w:sz w:val="28"/>
                <w:szCs w:val="28"/>
                <w:rtl/>
                <w:lang w:bidi="ar-SY"/>
              </w:rPr>
              <w:t xml:space="preserve">نقل المعلومات الصادرة عن تلك الدول الى الجهات المسؤولة عن أسطول الشاحنات السورية للتقيد بما يساعدها على المرور في تلك الدول حسب الأنظمة القانونية </w:t>
            </w:r>
            <w:r>
              <w:rPr>
                <w:rFonts w:hint="cs"/>
                <w:sz w:val="28"/>
                <w:szCs w:val="28"/>
                <w:rtl/>
                <w:lang w:bidi="ar-SY"/>
              </w:rPr>
              <w:t xml:space="preserve">المعمول بها </w:t>
            </w:r>
            <w:r>
              <w:rPr>
                <w:rFonts w:hint="cs"/>
                <w:sz w:val="28"/>
                <w:szCs w:val="28"/>
                <w:rtl/>
                <w:lang w:bidi="ar-SY"/>
              </w:rPr>
              <w:lastRenderedPageBreak/>
              <w:t xml:space="preserve">وكي تتفادى أية عراقيل قانونية تعترض مسيرتها </w:t>
            </w:r>
            <w:r w:rsidRPr="00B0216C">
              <w:rPr>
                <w:rFonts w:hint="cs"/>
                <w:sz w:val="28"/>
                <w:szCs w:val="28"/>
                <w:rtl/>
                <w:lang w:bidi="ar-SY"/>
              </w:rPr>
              <w:t>.</w:t>
            </w:r>
          </w:p>
          <w:p w:rsidR="00217B96" w:rsidRPr="00B0216C" w:rsidRDefault="00217B96" w:rsidP="002524A8">
            <w:pPr>
              <w:bidi/>
              <w:jc w:val="both"/>
              <w:rPr>
                <w:sz w:val="28"/>
                <w:szCs w:val="28"/>
                <w:rtl/>
                <w:lang w:bidi="ar-SY"/>
              </w:rPr>
            </w:pPr>
            <w:r w:rsidRPr="00B0216C">
              <w:rPr>
                <w:rFonts w:hint="cs"/>
                <w:sz w:val="28"/>
                <w:szCs w:val="28"/>
                <w:rtl/>
                <w:lang w:bidi="ar-SY"/>
              </w:rPr>
              <w:t xml:space="preserve">ويتم تزويد كافة الجهات العاملة بقطاع النقل بآخر المستجدات رغبة في تطوير أعمال التير وخاصة بعد إغلاق المعابر الأكثر أهمية وهي: باب الهوى </w:t>
            </w:r>
            <w:r w:rsidRPr="00B0216C">
              <w:rPr>
                <w:sz w:val="28"/>
                <w:szCs w:val="28"/>
                <w:rtl/>
                <w:lang w:bidi="ar-SY"/>
              </w:rPr>
              <w:t>–</w:t>
            </w:r>
            <w:r w:rsidRPr="00B0216C">
              <w:rPr>
                <w:rFonts w:hint="cs"/>
                <w:sz w:val="28"/>
                <w:szCs w:val="28"/>
                <w:rtl/>
                <w:lang w:bidi="ar-SY"/>
              </w:rPr>
              <w:t xml:space="preserve"> باب السلامة ومعبر نصيب الحدودي، قامت اللجنة بتفعيل معبر جديدة </w:t>
            </w:r>
            <w:proofErr w:type="spellStart"/>
            <w:r w:rsidRPr="00B0216C">
              <w:rPr>
                <w:rFonts w:hint="cs"/>
                <w:sz w:val="28"/>
                <w:szCs w:val="28"/>
                <w:rtl/>
                <w:lang w:bidi="ar-SY"/>
              </w:rPr>
              <w:t>يابوس</w:t>
            </w:r>
            <w:proofErr w:type="spellEnd"/>
            <w:r w:rsidRPr="00B0216C">
              <w:rPr>
                <w:rFonts w:hint="cs"/>
                <w:sz w:val="28"/>
                <w:szCs w:val="28"/>
                <w:rtl/>
                <w:lang w:bidi="ar-SY"/>
              </w:rPr>
              <w:t xml:space="preserve"> على الحدود</w:t>
            </w:r>
            <w:r>
              <w:rPr>
                <w:rFonts w:hint="cs"/>
                <w:sz w:val="28"/>
                <w:szCs w:val="28"/>
                <w:rtl/>
                <w:lang w:bidi="ar-SY"/>
              </w:rPr>
              <w:t xml:space="preserve"> السورية</w:t>
            </w:r>
            <w:r w:rsidRPr="00B0216C">
              <w:rPr>
                <w:rFonts w:hint="cs"/>
                <w:sz w:val="28"/>
                <w:szCs w:val="28"/>
                <w:rtl/>
                <w:lang w:bidi="ar-SY"/>
              </w:rPr>
              <w:t xml:space="preserve"> اللبنانية مقابل معبر المصنع حيث أنشأنا مكتبا لخدمة أعمال التير و رغم الحصول على كافة الوثائق والموافقات الرسمية إلا أن هذا المعبر قد توقف عن العمل نتيجة لعدم التنسيق مع أمانة جمارك الجديدة ونحن الآن بصدد معالجة هذه الأمور والتنسيق مع المديرية العامة للجمارك كي يعاد العمل لمكتب الخدمات الذي أنشأته غرفة التجارة الدولية .</w:t>
            </w:r>
          </w:p>
          <w:p w:rsidR="000373AF" w:rsidRDefault="00217B96" w:rsidP="002524A8">
            <w:pPr>
              <w:bidi/>
              <w:jc w:val="both"/>
              <w:rPr>
                <w:sz w:val="28"/>
                <w:szCs w:val="28"/>
                <w:rtl/>
                <w:lang w:bidi="ar-SY"/>
              </w:rPr>
            </w:pPr>
            <w:r w:rsidRPr="00B0216C">
              <w:rPr>
                <w:rFonts w:hint="cs"/>
                <w:sz w:val="28"/>
                <w:szCs w:val="28"/>
                <w:rtl/>
                <w:lang w:bidi="ar-SY"/>
              </w:rPr>
              <w:t>من خلال الجهود المبذولة في سبيل تطوير أعمال التير ورغبة من اتحاد النقل الدولي في دعم تلك الأعمال تم الاتفاق وبموافقة رئيس مجلس الادارة الدكتور عبد الرحمن العطار على اتفاقية تسوية مع شركات التأمين من أجل دعم اللجنة الوطنية السورية مادياً وتتضمن التسوية اعداد مشاريع على مدى خمس سنوات تقوم فيها اللجنة بالاتفاق مع الجهات المسؤولة ومن هذه المشاريع انشاء مدرسة لتعليم قيادة الشاحنات واجراء دورات تدريبية على نقل المواد الخطرة وكذلك اعطاء دورات تدريبية عن التير للعاملين بحقل النقل والترانزيت والجمارك وذلك بهدف رفع سوية أعمال التير خاصة بعد أن حققنا نجاحاً باهراً في تنفيذ هذا</w:t>
            </w:r>
          </w:p>
          <w:p w:rsidR="000373AF" w:rsidRDefault="000373AF" w:rsidP="002524A8">
            <w:pPr>
              <w:bidi/>
              <w:jc w:val="right"/>
              <w:rPr>
                <w:sz w:val="28"/>
                <w:szCs w:val="28"/>
                <w:rtl/>
                <w:lang w:bidi="ar-SY"/>
              </w:rPr>
            </w:pPr>
          </w:p>
          <w:p w:rsidR="00217B96" w:rsidRPr="00B0216C" w:rsidRDefault="00217B96" w:rsidP="002524A8">
            <w:pPr>
              <w:bidi/>
              <w:jc w:val="both"/>
              <w:rPr>
                <w:sz w:val="28"/>
                <w:szCs w:val="28"/>
                <w:rtl/>
                <w:lang w:bidi="ar-SY"/>
              </w:rPr>
            </w:pPr>
            <w:r w:rsidRPr="00B0216C">
              <w:rPr>
                <w:rFonts w:hint="cs"/>
                <w:sz w:val="28"/>
                <w:szCs w:val="28"/>
                <w:rtl/>
                <w:lang w:bidi="ar-SY"/>
              </w:rPr>
              <w:t xml:space="preserve"> النظام على مستوى سورية وباحترافية عالية جعلت الدول الأجنبية تنظر الى سورية بعين الاحترام لتنفيذ هذا النظام بالشكل الأمثل </w:t>
            </w:r>
          </w:p>
          <w:p w:rsidR="00307B19" w:rsidRDefault="00217B96" w:rsidP="002524A8">
            <w:pPr>
              <w:bidi/>
              <w:jc w:val="both"/>
              <w:rPr>
                <w:sz w:val="28"/>
                <w:szCs w:val="28"/>
                <w:rtl/>
                <w:lang w:bidi="ar-SY"/>
              </w:rPr>
            </w:pPr>
            <w:r w:rsidRPr="00B0216C">
              <w:rPr>
                <w:rFonts w:hint="cs"/>
                <w:sz w:val="28"/>
                <w:szCs w:val="28"/>
                <w:rtl/>
                <w:lang w:bidi="ar-SY"/>
              </w:rPr>
              <w:t>توسطت اللجنة الوطنية ال</w:t>
            </w:r>
            <w:r>
              <w:rPr>
                <w:rFonts w:hint="cs"/>
                <w:sz w:val="28"/>
                <w:szCs w:val="28"/>
                <w:rtl/>
                <w:lang w:bidi="ar-SY"/>
              </w:rPr>
              <w:t>سو</w:t>
            </w:r>
            <w:r w:rsidRPr="00B0216C">
              <w:rPr>
                <w:rFonts w:hint="cs"/>
                <w:sz w:val="28"/>
                <w:szCs w:val="28"/>
                <w:rtl/>
                <w:lang w:bidi="ar-SY"/>
              </w:rPr>
              <w:t>رية لغرفة التجارة الدولية لدى مديرية ا</w:t>
            </w:r>
            <w:r w:rsidR="0081217B">
              <w:rPr>
                <w:rFonts w:hint="cs"/>
                <w:sz w:val="28"/>
                <w:szCs w:val="28"/>
                <w:rtl/>
                <w:lang w:bidi="ar-SY"/>
              </w:rPr>
              <w:t xml:space="preserve">لجمارك </w:t>
            </w:r>
          </w:p>
          <w:p w:rsidR="006A6C8A" w:rsidRDefault="00217B96" w:rsidP="002524A8">
            <w:pPr>
              <w:bidi/>
              <w:jc w:val="both"/>
              <w:rPr>
                <w:sz w:val="28"/>
                <w:szCs w:val="28"/>
                <w:lang w:bidi="ar-SY"/>
              </w:rPr>
            </w:pPr>
            <w:r w:rsidRPr="00B0216C">
              <w:rPr>
                <w:rFonts w:hint="cs"/>
                <w:sz w:val="28"/>
                <w:szCs w:val="28"/>
                <w:rtl/>
                <w:lang w:bidi="ar-SY"/>
              </w:rPr>
              <w:t>العامة وبناء على طلب غرفة التجارة والصناعة والزراعة  في لبنان المرسل اليها طلب من الشركات اللبنانية في فتح معبر جمارك العريضة ووضعه في ظل</w:t>
            </w:r>
          </w:p>
          <w:p w:rsidR="00217B96" w:rsidRPr="00B0216C" w:rsidRDefault="00217B96" w:rsidP="002524A8">
            <w:pPr>
              <w:bidi/>
              <w:jc w:val="both"/>
              <w:rPr>
                <w:sz w:val="28"/>
                <w:szCs w:val="28"/>
                <w:rtl/>
                <w:lang w:bidi="ar-SY"/>
              </w:rPr>
            </w:pPr>
            <w:r w:rsidRPr="00B0216C">
              <w:rPr>
                <w:rFonts w:hint="cs"/>
                <w:sz w:val="28"/>
                <w:szCs w:val="28"/>
                <w:rtl/>
                <w:lang w:bidi="ar-SY"/>
              </w:rPr>
              <w:t xml:space="preserve"> نظام التير وذلك لتسهيل عملية نقل البضائع ما بين لبنان وسورية من النقطة الأقرب الى طرطوس واللاذقية وبقية المحافظات.</w:t>
            </w:r>
          </w:p>
          <w:p w:rsidR="00217B96" w:rsidRPr="00B0216C" w:rsidRDefault="00217B96" w:rsidP="002524A8">
            <w:pPr>
              <w:bidi/>
              <w:jc w:val="both"/>
              <w:rPr>
                <w:sz w:val="28"/>
                <w:szCs w:val="28"/>
                <w:rtl/>
                <w:lang w:bidi="ar-SY"/>
              </w:rPr>
            </w:pPr>
            <w:r w:rsidRPr="00B0216C">
              <w:rPr>
                <w:rFonts w:hint="cs"/>
                <w:sz w:val="28"/>
                <w:szCs w:val="28"/>
                <w:rtl/>
                <w:lang w:bidi="ar-SY"/>
              </w:rPr>
              <w:t>تم دعو</w:t>
            </w:r>
            <w:r>
              <w:rPr>
                <w:rFonts w:hint="cs"/>
                <w:sz w:val="28"/>
                <w:szCs w:val="28"/>
                <w:rtl/>
                <w:lang w:bidi="ar-SY"/>
              </w:rPr>
              <w:t xml:space="preserve">ة اللجنة الوطنية السورية من قبل </w:t>
            </w:r>
            <w:r w:rsidRPr="00B0216C">
              <w:rPr>
                <w:rFonts w:hint="cs"/>
                <w:sz w:val="28"/>
                <w:szCs w:val="28"/>
                <w:rtl/>
                <w:lang w:bidi="ar-SY"/>
              </w:rPr>
              <w:t xml:space="preserve">اتحاد شحن البضائع </w:t>
            </w:r>
            <w:r w:rsidRPr="00B0216C">
              <w:rPr>
                <w:sz w:val="28"/>
                <w:szCs w:val="28"/>
                <w:lang w:bidi="ar-SY"/>
              </w:rPr>
              <w:t>SFIFF</w:t>
            </w:r>
            <w:r w:rsidRPr="00B0216C">
              <w:rPr>
                <w:rFonts w:hint="cs"/>
                <w:sz w:val="28"/>
                <w:szCs w:val="28"/>
                <w:rtl/>
                <w:lang w:bidi="ar-SY"/>
              </w:rPr>
              <w:t xml:space="preserve"> للمشاركة بالهيئة العامة للاتحاد وذلك بتاريخ 22/ 7/2017 كما تم تكريم الدكتور عبد ال</w:t>
            </w:r>
            <w:r>
              <w:rPr>
                <w:rFonts w:hint="cs"/>
                <w:sz w:val="28"/>
                <w:szCs w:val="28"/>
                <w:rtl/>
                <w:lang w:bidi="ar-SY"/>
              </w:rPr>
              <w:t>رحمن العطار بدرع مقدم باسم اتحا</w:t>
            </w:r>
            <w:r w:rsidRPr="00B0216C">
              <w:rPr>
                <w:rFonts w:hint="cs"/>
                <w:sz w:val="28"/>
                <w:szCs w:val="28"/>
                <w:rtl/>
                <w:lang w:bidi="ar-SY"/>
              </w:rPr>
              <w:t>د شحن البضائع على الجهود التي بذلتها</w:t>
            </w:r>
            <w:r>
              <w:rPr>
                <w:sz w:val="28"/>
                <w:szCs w:val="28"/>
                <w:lang w:bidi="ar-SY"/>
              </w:rPr>
              <w:t xml:space="preserve"> </w:t>
            </w:r>
            <w:r w:rsidRPr="00B0216C">
              <w:rPr>
                <w:rFonts w:hint="cs"/>
                <w:sz w:val="28"/>
                <w:szCs w:val="28"/>
                <w:rtl/>
                <w:lang w:bidi="ar-SY"/>
              </w:rPr>
              <w:t>اللجنة الوطنية السورية في دعم الاتحاد</w:t>
            </w:r>
            <w:r>
              <w:rPr>
                <w:rFonts w:hint="cs"/>
                <w:sz w:val="28"/>
                <w:szCs w:val="28"/>
                <w:rtl/>
                <w:lang w:bidi="ar-SY"/>
              </w:rPr>
              <w:t xml:space="preserve"> وانشائه، كما قدمت له المساعدات المالية حتى أصبح من المنظمات التي لها دور في رفع سوية التصدير ودعم اسطول الشاحنات السورية بكل ما يلزم من معلومات يحتاجها مصدري البضائع.</w:t>
            </w:r>
          </w:p>
          <w:p w:rsidR="00F62AE0" w:rsidRPr="00C5636B" w:rsidRDefault="00F62AE0" w:rsidP="002524A8">
            <w:pPr>
              <w:pStyle w:val="a7"/>
              <w:bidi/>
              <w:spacing w:line="276" w:lineRule="auto"/>
              <w:ind w:left="162"/>
              <w:jc w:val="both"/>
              <w:rPr>
                <w:sz w:val="26"/>
                <w:szCs w:val="26"/>
                <w:rtl/>
                <w:lang w:bidi="ar-SY"/>
              </w:rPr>
            </w:pPr>
          </w:p>
          <w:p w:rsidR="001542AE" w:rsidRDefault="001542AE" w:rsidP="002524A8">
            <w:pPr>
              <w:pStyle w:val="a7"/>
              <w:bidi/>
              <w:spacing w:line="276" w:lineRule="auto"/>
              <w:ind w:left="162"/>
              <w:jc w:val="both"/>
              <w:rPr>
                <w:sz w:val="27"/>
                <w:szCs w:val="27"/>
                <w:rtl/>
                <w:lang w:bidi="ar-SY"/>
              </w:rPr>
            </w:pPr>
          </w:p>
          <w:p w:rsidR="001542AE" w:rsidRPr="0024068F" w:rsidRDefault="001542AE" w:rsidP="002524A8">
            <w:pPr>
              <w:bidi/>
              <w:jc w:val="center"/>
              <w:rPr>
                <w:b/>
                <w:bCs/>
                <w:color w:val="1F497D" w:themeColor="text2"/>
                <w:sz w:val="28"/>
                <w:szCs w:val="28"/>
                <w:u w:val="single"/>
                <w:rtl/>
                <w:lang w:bidi="ar-SY"/>
              </w:rPr>
            </w:pPr>
            <w:r w:rsidRPr="0024068F">
              <w:rPr>
                <w:rFonts w:hint="cs"/>
                <w:b/>
                <w:bCs/>
                <w:color w:val="1F497D" w:themeColor="text2"/>
                <w:sz w:val="28"/>
                <w:szCs w:val="28"/>
                <w:u w:val="single"/>
                <w:rtl/>
                <w:lang w:bidi="ar-SY"/>
              </w:rPr>
              <w:t xml:space="preserve">الغرفة الفتية الدولية </w:t>
            </w:r>
            <w:r w:rsidRPr="0024068F">
              <w:rPr>
                <w:b/>
                <w:bCs/>
                <w:color w:val="1F497D" w:themeColor="text2"/>
                <w:sz w:val="28"/>
                <w:szCs w:val="28"/>
                <w:u w:val="single"/>
                <w:rtl/>
                <w:lang w:bidi="ar-SY"/>
              </w:rPr>
              <w:t>–</w:t>
            </w:r>
            <w:r w:rsidRPr="0024068F">
              <w:rPr>
                <w:rFonts w:hint="cs"/>
                <w:b/>
                <w:bCs/>
                <w:color w:val="1F497D" w:themeColor="text2"/>
                <w:sz w:val="28"/>
                <w:szCs w:val="28"/>
                <w:u w:val="single"/>
                <w:rtl/>
                <w:lang w:bidi="ar-SY"/>
              </w:rPr>
              <w:t xml:space="preserve"> سورية</w:t>
            </w:r>
          </w:p>
          <w:p w:rsidR="001542AE" w:rsidRPr="00AD087F" w:rsidRDefault="001542AE" w:rsidP="002524A8">
            <w:pPr>
              <w:bidi/>
              <w:jc w:val="center"/>
              <w:rPr>
                <w:b/>
                <w:bCs/>
                <w:sz w:val="28"/>
                <w:szCs w:val="28"/>
                <w:u w:val="single"/>
                <w:rtl/>
                <w:lang w:bidi="ar-SY"/>
              </w:rPr>
            </w:pPr>
          </w:p>
          <w:p w:rsidR="00893D07" w:rsidRPr="002524A8" w:rsidRDefault="001542AE" w:rsidP="002524A8">
            <w:pPr>
              <w:bidi/>
              <w:jc w:val="both"/>
              <w:rPr>
                <w:sz w:val="28"/>
                <w:szCs w:val="28"/>
                <w:rtl/>
                <w:lang w:bidi="ar-SY"/>
              </w:rPr>
            </w:pPr>
            <w:r w:rsidRPr="00AD087F">
              <w:rPr>
                <w:rFonts w:hint="cs"/>
                <w:sz w:val="28"/>
                <w:szCs w:val="28"/>
                <w:rtl/>
                <w:lang w:bidi="ar-SY"/>
              </w:rPr>
              <w:t xml:space="preserve">تتابع الغرفة الفتية الدولية في سورية نشاطها تحت رعاية غرفة التجارة </w:t>
            </w:r>
            <w:r w:rsidRPr="00AD087F">
              <w:rPr>
                <w:rFonts w:hint="cs"/>
                <w:sz w:val="28"/>
                <w:szCs w:val="28"/>
                <w:rtl/>
                <w:lang w:bidi="ar-SY"/>
              </w:rPr>
              <w:lastRenderedPageBreak/>
              <w:t>الدولية في سورية كلجنة فتية اقتصادية منبثقة عنها ، تهتم بتفعيل دور الشباب وتطوعهم بتقديم أفضل فرص التطوير والتنمية</w:t>
            </w:r>
            <w:r>
              <w:rPr>
                <w:rFonts w:hint="cs"/>
                <w:sz w:val="28"/>
                <w:szCs w:val="28"/>
                <w:rtl/>
                <w:lang w:bidi="ar-SY"/>
              </w:rPr>
              <w:t xml:space="preserve"> لهم</w:t>
            </w:r>
            <w:r w:rsidRPr="00AD087F">
              <w:rPr>
                <w:rFonts w:hint="cs"/>
                <w:sz w:val="28"/>
                <w:szCs w:val="28"/>
                <w:rtl/>
                <w:lang w:bidi="ar-SY"/>
              </w:rPr>
              <w:t xml:space="preserve"> ، وهي تضم حالياً أكثر من </w:t>
            </w:r>
            <w:r w:rsidR="0052717C">
              <w:rPr>
                <w:rFonts w:hint="cs"/>
                <w:sz w:val="28"/>
                <w:szCs w:val="28"/>
                <w:rtl/>
                <w:lang w:bidi="ar-SY"/>
              </w:rPr>
              <w:t>500</w:t>
            </w:r>
            <w:r w:rsidRPr="00AD087F">
              <w:rPr>
                <w:rFonts w:hint="cs"/>
                <w:sz w:val="28"/>
                <w:szCs w:val="28"/>
                <w:rtl/>
                <w:lang w:bidi="ar-SY"/>
              </w:rPr>
              <w:t xml:space="preserve"> عضواً فعالا" ، ورغم كل الصعوبات تمكن</w:t>
            </w:r>
            <w:r>
              <w:rPr>
                <w:rFonts w:hint="cs"/>
                <w:sz w:val="28"/>
                <w:szCs w:val="28"/>
                <w:rtl/>
                <w:lang w:bidi="ar-SY"/>
              </w:rPr>
              <w:t>ت</w:t>
            </w:r>
            <w:r w:rsidRPr="00AD087F">
              <w:rPr>
                <w:rFonts w:hint="cs"/>
                <w:sz w:val="28"/>
                <w:szCs w:val="28"/>
                <w:rtl/>
                <w:lang w:bidi="ar-SY"/>
              </w:rPr>
              <w:t xml:space="preserve"> ال</w:t>
            </w:r>
            <w:r>
              <w:rPr>
                <w:rFonts w:hint="cs"/>
                <w:sz w:val="28"/>
                <w:szCs w:val="28"/>
                <w:rtl/>
                <w:lang w:bidi="ar-SY"/>
              </w:rPr>
              <w:t>غرفة</w:t>
            </w:r>
            <w:r w:rsidRPr="00AD087F">
              <w:rPr>
                <w:rFonts w:hint="cs"/>
                <w:sz w:val="28"/>
                <w:szCs w:val="28"/>
                <w:rtl/>
                <w:lang w:bidi="ar-SY"/>
              </w:rPr>
              <w:t xml:space="preserve"> من إثبات </w:t>
            </w:r>
            <w:r>
              <w:rPr>
                <w:rFonts w:hint="cs"/>
                <w:sz w:val="28"/>
                <w:szCs w:val="28"/>
                <w:rtl/>
                <w:lang w:bidi="ar-SY"/>
              </w:rPr>
              <w:t>حضورها</w:t>
            </w:r>
            <w:r w:rsidR="00E350D7">
              <w:rPr>
                <w:rFonts w:hint="cs"/>
                <w:sz w:val="28"/>
                <w:szCs w:val="28"/>
                <w:rtl/>
                <w:lang w:bidi="ar-SY"/>
              </w:rPr>
              <w:t xml:space="preserve"> </w:t>
            </w:r>
            <w:r w:rsidRPr="00AD087F">
              <w:rPr>
                <w:rFonts w:hint="cs"/>
                <w:sz w:val="28"/>
                <w:szCs w:val="28"/>
                <w:rtl/>
                <w:lang w:bidi="ar-SY"/>
              </w:rPr>
              <w:t xml:space="preserve">سواءً محلياً أو عالمياً </w:t>
            </w:r>
            <w:r>
              <w:rPr>
                <w:rFonts w:hint="cs"/>
                <w:sz w:val="28"/>
                <w:szCs w:val="28"/>
                <w:rtl/>
                <w:lang w:bidi="ar-SY"/>
              </w:rPr>
              <w:t>، وتأسيس غرفتان محليتان في كل من محافظة طرطوس ومحافظة السويداء</w:t>
            </w:r>
            <w:r w:rsidR="00E350D7">
              <w:rPr>
                <w:rFonts w:hint="cs"/>
                <w:sz w:val="28"/>
                <w:szCs w:val="28"/>
                <w:rtl/>
                <w:lang w:bidi="ar-SY"/>
              </w:rPr>
              <w:t xml:space="preserve"> </w:t>
            </w:r>
            <w:r w:rsidRPr="00AD087F">
              <w:rPr>
                <w:rFonts w:hint="cs"/>
                <w:sz w:val="28"/>
                <w:szCs w:val="28"/>
                <w:rtl/>
                <w:lang w:bidi="ar-SY"/>
              </w:rPr>
              <w:t xml:space="preserve">و أيضاً </w:t>
            </w:r>
            <w:r>
              <w:rPr>
                <w:rFonts w:hint="cs"/>
                <w:sz w:val="28"/>
                <w:szCs w:val="28"/>
                <w:rtl/>
                <w:lang w:bidi="ar-SY"/>
              </w:rPr>
              <w:t>تمكنت في</w:t>
            </w:r>
            <w:r w:rsidRPr="00AD087F">
              <w:rPr>
                <w:rFonts w:hint="cs"/>
                <w:sz w:val="28"/>
                <w:szCs w:val="28"/>
                <w:rtl/>
                <w:lang w:bidi="ar-SY"/>
              </w:rPr>
              <w:t xml:space="preserve"> جذب أعضاء جدد </w:t>
            </w:r>
            <w:r>
              <w:rPr>
                <w:rFonts w:hint="cs"/>
                <w:sz w:val="28"/>
                <w:szCs w:val="28"/>
                <w:rtl/>
                <w:lang w:bidi="ar-SY"/>
              </w:rPr>
              <w:t>.</w:t>
            </w:r>
          </w:p>
          <w:p w:rsidR="00893D07" w:rsidRDefault="00893D07" w:rsidP="002524A8">
            <w:pPr>
              <w:bidi/>
              <w:jc w:val="both"/>
              <w:rPr>
                <w:b/>
                <w:bCs/>
                <w:sz w:val="28"/>
                <w:szCs w:val="28"/>
                <w:u w:val="single"/>
                <w:rtl/>
                <w:lang w:bidi="ar-SY"/>
              </w:rPr>
            </w:pPr>
          </w:p>
          <w:p w:rsidR="00893D07" w:rsidRPr="0025595B" w:rsidRDefault="001542AE" w:rsidP="002524A8">
            <w:pPr>
              <w:bidi/>
              <w:jc w:val="both"/>
              <w:rPr>
                <w:b/>
                <w:bCs/>
                <w:color w:val="1F497D" w:themeColor="text2"/>
                <w:sz w:val="28"/>
                <w:szCs w:val="28"/>
                <w:u w:val="single"/>
                <w:rtl/>
                <w:lang w:bidi="ar-SY"/>
              </w:rPr>
            </w:pPr>
            <w:proofErr w:type="gramStart"/>
            <w:r w:rsidRPr="0024068F">
              <w:rPr>
                <w:rFonts w:hint="cs"/>
                <w:b/>
                <w:bCs/>
                <w:color w:val="1F497D" w:themeColor="text2"/>
                <w:sz w:val="28"/>
                <w:szCs w:val="28"/>
                <w:u w:val="single"/>
                <w:rtl/>
                <w:lang w:bidi="ar-SY"/>
              </w:rPr>
              <w:t>الحضور</w:t>
            </w:r>
            <w:proofErr w:type="gramEnd"/>
            <w:r w:rsidRPr="0024068F">
              <w:rPr>
                <w:rFonts w:hint="cs"/>
                <w:b/>
                <w:bCs/>
                <w:color w:val="1F497D" w:themeColor="text2"/>
                <w:sz w:val="28"/>
                <w:szCs w:val="28"/>
                <w:u w:val="single"/>
                <w:rtl/>
                <w:lang w:bidi="ar-SY"/>
              </w:rPr>
              <w:t xml:space="preserve"> الخارجي:</w:t>
            </w:r>
          </w:p>
          <w:p w:rsidR="00EA452D" w:rsidRDefault="00EA452D" w:rsidP="002524A8">
            <w:pPr>
              <w:bidi/>
              <w:jc w:val="both"/>
              <w:rPr>
                <w:sz w:val="28"/>
                <w:szCs w:val="28"/>
                <w:rtl/>
                <w:lang w:bidi="ar-SY"/>
              </w:rPr>
            </w:pPr>
          </w:p>
          <w:p w:rsidR="001542AE" w:rsidRPr="00F243CF" w:rsidRDefault="001542AE" w:rsidP="002524A8">
            <w:pPr>
              <w:bidi/>
              <w:jc w:val="both"/>
              <w:rPr>
                <w:b/>
                <w:bCs/>
                <w:color w:val="1F497D" w:themeColor="text2"/>
                <w:sz w:val="28"/>
                <w:szCs w:val="28"/>
                <w:lang w:bidi="ar-SY"/>
              </w:rPr>
            </w:pPr>
            <w:r w:rsidRPr="00F243CF">
              <w:rPr>
                <w:rFonts w:hint="cs"/>
                <w:b/>
                <w:bCs/>
                <w:color w:val="1F497D" w:themeColor="text2"/>
                <w:sz w:val="28"/>
                <w:szCs w:val="28"/>
                <w:rtl/>
                <w:lang w:bidi="ar-SY"/>
              </w:rPr>
              <w:t xml:space="preserve"> المؤتمر العالمي  للغرفة الفتية الدولية</w:t>
            </w:r>
          </w:p>
          <w:p w:rsidR="00F243CF" w:rsidRPr="00F243CF" w:rsidRDefault="00F243CF" w:rsidP="002524A8">
            <w:pPr>
              <w:bidi/>
              <w:jc w:val="both"/>
              <w:rPr>
                <w:b/>
                <w:bCs/>
                <w:color w:val="1F497D" w:themeColor="text2"/>
                <w:sz w:val="28"/>
                <w:szCs w:val="28"/>
                <w:lang w:bidi="ar-SY"/>
              </w:rPr>
            </w:pPr>
            <w:r>
              <w:rPr>
                <w:rFonts w:hint="cs"/>
                <w:b/>
                <w:bCs/>
                <w:color w:val="1F497D" w:themeColor="text2"/>
                <w:sz w:val="28"/>
                <w:szCs w:val="28"/>
                <w:rtl/>
                <w:lang w:bidi="ar-SY"/>
              </w:rPr>
              <w:t xml:space="preserve">أمستردام </w:t>
            </w:r>
            <w:r>
              <w:rPr>
                <w:b/>
                <w:bCs/>
                <w:color w:val="1F497D" w:themeColor="text2"/>
                <w:sz w:val="28"/>
                <w:szCs w:val="28"/>
                <w:rtl/>
                <w:lang w:bidi="ar-SY"/>
              </w:rPr>
              <w:t>–</w:t>
            </w:r>
            <w:r>
              <w:rPr>
                <w:rFonts w:hint="cs"/>
                <w:b/>
                <w:bCs/>
                <w:color w:val="1F497D" w:themeColor="text2"/>
                <w:sz w:val="28"/>
                <w:szCs w:val="28"/>
                <w:rtl/>
                <w:lang w:bidi="ar-SY"/>
              </w:rPr>
              <w:t xml:space="preserve"> هولندا بين 6- 10 تشرين الثاني 2017</w:t>
            </w:r>
          </w:p>
          <w:p w:rsidR="001542AE" w:rsidRDefault="001542AE" w:rsidP="002524A8">
            <w:pPr>
              <w:pStyle w:val="a7"/>
              <w:bidi/>
              <w:ind w:left="4"/>
              <w:jc w:val="both"/>
              <w:rPr>
                <w:b/>
                <w:bCs/>
                <w:sz w:val="28"/>
                <w:szCs w:val="28"/>
                <w:rtl/>
                <w:lang w:bidi="ar-SY"/>
              </w:rPr>
            </w:pPr>
          </w:p>
          <w:p w:rsidR="001542AE" w:rsidRPr="00893D07" w:rsidRDefault="001542AE" w:rsidP="002524A8">
            <w:pPr>
              <w:pStyle w:val="a7"/>
              <w:bidi/>
              <w:ind w:left="4"/>
              <w:jc w:val="both"/>
              <w:rPr>
                <w:sz w:val="28"/>
                <w:szCs w:val="28"/>
                <w:rtl/>
                <w:lang w:bidi="ar-SY"/>
              </w:rPr>
            </w:pPr>
            <w:r w:rsidRPr="00141186">
              <w:rPr>
                <w:rFonts w:hint="cs"/>
                <w:sz w:val="28"/>
                <w:szCs w:val="28"/>
                <w:rtl/>
                <w:lang w:bidi="ar-SY"/>
              </w:rPr>
              <w:t xml:space="preserve">شاركت الغرفة الفتية الدولية </w:t>
            </w:r>
            <w:r w:rsidR="00042D7F">
              <w:rPr>
                <w:rFonts w:hint="cs"/>
                <w:sz w:val="28"/>
                <w:szCs w:val="28"/>
                <w:rtl/>
                <w:lang w:bidi="ar-SY"/>
              </w:rPr>
              <w:t xml:space="preserve">- </w:t>
            </w:r>
            <w:r w:rsidRPr="00141186">
              <w:rPr>
                <w:rFonts w:hint="cs"/>
                <w:sz w:val="28"/>
                <w:szCs w:val="28"/>
                <w:rtl/>
                <w:lang w:bidi="ar-SY"/>
              </w:rPr>
              <w:t xml:space="preserve">سورية في المؤتمر العالمي للغرفة الفتية الدولية في </w:t>
            </w:r>
            <w:r w:rsidR="00F243CF">
              <w:rPr>
                <w:rFonts w:hint="cs"/>
                <w:sz w:val="28"/>
                <w:szCs w:val="28"/>
                <w:rtl/>
                <w:lang w:bidi="ar-SY"/>
              </w:rPr>
              <w:t xml:space="preserve">أمستردام </w:t>
            </w:r>
            <w:r w:rsidR="00E350D7">
              <w:rPr>
                <w:rFonts w:hint="cs"/>
                <w:sz w:val="28"/>
                <w:szCs w:val="28"/>
                <w:rtl/>
                <w:lang w:bidi="ar-SY"/>
              </w:rPr>
              <w:t xml:space="preserve">- </w:t>
            </w:r>
            <w:r w:rsidR="00F243CF">
              <w:rPr>
                <w:rFonts w:hint="cs"/>
                <w:sz w:val="28"/>
                <w:szCs w:val="28"/>
                <w:rtl/>
                <w:lang w:bidi="ar-SY"/>
              </w:rPr>
              <w:t>هولندا</w:t>
            </w:r>
            <w:r>
              <w:rPr>
                <w:rFonts w:hint="cs"/>
                <w:sz w:val="28"/>
                <w:szCs w:val="28"/>
                <w:rtl/>
                <w:lang w:bidi="ar-SY"/>
              </w:rPr>
              <w:t xml:space="preserve">  ا</w:t>
            </w:r>
            <w:r w:rsidRPr="00141186">
              <w:rPr>
                <w:rFonts w:hint="cs"/>
                <w:sz w:val="28"/>
                <w:szCs w:val="28"/>
                <w:rtl/>
                <w:lang w:bidi="ar-SY"/>
              </w:rPr>
              <w:t xml:space="preserve">لذي عقد في </w:t>
            </w:r>
            <w:r>
              <w:rPr>
                <w:rFonts w:hint="cs"/>
                <w:sz w:val="28"/>
                <w:szCs w:val="28"/>
                <w:rtl/>
                <w:lang w:bidi="ar-SY"/>
              </w:rPr>
              <w:t>ا</w:t>
            </w:r>
            <w:r w:rsidRPr="00141186">
              <w:rPr>
                <w:rFonts w:hint="cs"/>
                <w:sz w:val="28"/>
                <w:szCs w:val="28"/>
                <w:rtl/>
                <w:lang w:bidi="ar-SY"/>
              </w:rPr>
              <w:t xml:space="preserve">لفترة </w:t>
            </w:r>
            <w:proofErr w:type="spellStart"/>
            <w:r w:rsidRPr="00141186">
              <w:rPr>
                <w:rFonts w:hint="cs"/>
                <w:sz w:val="28"/>
                <w:szCs w:val="28"/>
                <w:rtl/>
                <w:lang w:bidi="ar-SY"/>
              </w:rPr>
              <w:t>مابين</w:t>
            </w:r>
            <w:proofErr w:type="spellEnd"/>
            <w:r w:rsidR="00F243CF">
              <w:rPr>
                <w:rFonts w:hint="cs"/>
                <w:sz w:val="28"/>
                <w:szCs w:val="28"/>
                <w:rtl/>
                <w:lang w:bidi="ar-SY"/>
              </w:rPr>
              <w:t xml:space="preserve"> </w:t>
            </w:r>
            <w:r w:rsidRPr="00141186">
              <w:rPr>
                <w:rFonts w:hint="cs"/>
                <w:sz w:val="28"/>
                <w:szCs w:val="28"/>
                <w:rtl/>
                <w:lang w:bidi="ar-SY"/>
              </w:rPr>
              <w:t xml:space="preserve"> </w:t>
            </w:r>
            <w:r w:rsidR="00042D7F">
              <w:rPr>
                <w:rFonts w:hint="cs"/>
                <w:sz w:val="28"/>
                <w:szCs w:val="28"/>
                <w:rtl/>
                <w:lang w:bidi="ar-SY"/>
              </w:rPr>
              <w:t>6- 10 تشرين الثاني 2017،</w:t>
            </w:r>
          </w:p>
          <w:p w:rsidR="00893D07" w:rsidRPr="00893D07" w:rsidRDefault="00893D07" w:rsidP="002524A8">
            <w:pPr>
              <w:bidi/>
              <w:rPr>
                <w:b/>
                <w:bCs/>
                <w:sz w:val="28"/>
                <w:szCs w:val="28"/>
                <w:u w:val="single"/>
                <w:rtl/>
                <w:lang w:val="en-GB" w:bidi="ar-SY"/>
              </w:rPr>
            </w:pPr>
          </w:p>
          <w:p w:rsidR="00893D07" w:rsidRDefault="00893D07" w:rsidP="002524A8">
            <w:pPr>
              <w:pStyle w:val="a7"/>
              <w:bidi/>
              <w:ind w:left="4"/>
              <w:jc w:val="right"/>
              <w:rPr>
                <w:b/>
                <w:bCs/>
                <w:sz w:val="28"/>
                <w:szCs w:val="28"/>
                <w:u w:val="single"/>
                <w:rtl/>
                <w:lang w:val="en-GB" w:bidi="ar-SY"/>
              </w:rPr>
            </w:pPr>
          </w:p>
          <w:p w:rsidR="00893D07" w:rsidRDefault="00893D07" w:rsidP="002524A8">
            <w:pPr>
              <w:pStyle w:val="a7"/>
              <w:bidi/>
              <w:ind w:left="4"/>
              <w:jc w:val="right"/>
              <w:rPr>
                <w:b/>
                <w:bCs/>
                <w:sz w:val="28"/>
                <w:szCs w:val="28"/>
                <w:u w:val="single"/>
                <w:rtl/>
                <w:lang w:val="en-GB" w:bidi="ar-SY"/>
              </w:rPr>
            </w:pPr>
          </w:p>
          <w:p w:rsidR="00893D07" w:rsidRPr="002524A8" w:rsidRDefault="00893D07" w:rsidP="002524A8">
            <w:pPr>
              <w:pStyle w:val="a7"/>
              <w:bidi/>
              <w:ind w:left="4"/>
              <w:jc w:val="right"/>
              <w:rPr>
                <w:b/>
                <w:bCs/>
                <w:sz w:val="28"/>
                <w:szCs w:val="28"/>
                <w:u w:val="single"/>
                <w:rtl/>
                <w:lang w:val="en-GB" w:bidi="ar-SY"/>
              </w:rPr>
            </w:pPr>
            <w:r>
              <w:rPr>
                <w:rFonts w:hint="cs"/>
                <w:noProof/>
                <w:rtl/>
              </w:rPr>
              <w:t>1</w:t>
            </w:r>
            <w:r w:rsidRPr="00F45CED">
              <w:rPr>
                <w:noProof/>
              </w:rPr>
              <w:drawing>
                <wp:inline distT="0" distB="0" distL="0" distR="0" wp14:anchorId="4E908DC6" wp14:editId="1A9BC31E">
                  <wp:extent cx="3541949" cy="2152650"/>
                  <wp:effectExtent l="0" t="0" r="1905" b="0"/>
                  <wp:docPr id="11" name="Picture 11" descr="C:\Users\WORK\Desktop\23316645_1442322305886508_75080451893134729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23316645_1442322305886508_7508045189313472934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3740" cy="2153739"/>
                          </a:xfrm>
                          <a:prstGeom prst="rect">
                            <a:avLst/>
                          </a:prstGeom>
                          <a:noFill/>
                          <a:ln>
                            <a:noFill/>
                          </a:ln>
                        </pic:spPr>
                      </pic:pic>
                    </a:graphicData>
                  </a:graphic>
                </wp:inline>
              </w:drawing>
            </w:r>
          </w:p>
          <w:p w:rsidR="00893D07" w:rsidRDefault="00893D07" w:rsidP="002524A8">
            <w:pPr>
              <w:pStyle w:val="a7"/>
              <w:bidi/>
              <w:ind w:left="4"/>
              <w:jc w:val="right"/>
              <w:rPr>
                <w:b/>
                <w:bCs/>
                <w:sz w:val="28"/>
                <w:szCs w:val="28"/>
                <w:u w:val="single"/>
                <w:rtl/>
                <w:lang w:val="en-GB" w:bidi="ar-SY"/>
              </w:rPr>
            </w:pPr>
          </w:p>
          <w:p w:rsidR="00893D07" w:rsidRDefault="00893D07" w:rsidP="002524A8">
            <w:pPr>
              <w:pStyle w:val="a7"/>
              <w:bidi/>
              <w:ind w:left="4"/>
              <w:jc w:val="right"/>
              <w:rPr>
                <w:b/>
                <w:bCs/>
                <w:sz w:val="28"/>
                <w:szCs w:val="28"/>
                <w:u w:val="single"/>
                <w:lang w:val="en-GB" w:bidi="ar-SY"/>
              </w:rPr>
            </w:pPr>
          </w:p>
          <w:p w:rsidR="001542AE" w:rsidRDefault="001542AE" w:rsidP="002524A8">
            <w:pPr>
              <w:pStyle w:val="a7"/>
              <w:bidi/>
              <w:ind w:left="4"/>
              <w:jc w:val="both"/>
              <w:rPr>
                <w:b/>
                <w:bCs/>
                <w:color w:val="1F497D" w:themeColor="text2"/>
                <w:sz w:val="28"/>
                <w:szCs w:val="28"/>
                <w:u w:val="single"/>
                <w:rtl/>
                <w:lang w:val="en-GB" w:bidi="ar-SY"/>
              </w:rPr>
            </w:pPr>
            <w:proofErr w:type="gramStart"/>
            <w:r w:rsidRPr="0024068F">
              <w:rPr>
                <w:rFonts w:hint="cs"/>
                <w:b/>
                <w:bCs/>
                <w:color w:val="1F497D" w:themeColor="text2"/>
                <w:sz w:val="28"/>
                <w:szCs w:val="28"/>
                <w:u w:val="single"/>
                <w:rtl/>
                <w:lang w:val="en-GB" w:bidi="ar-SY"/>
              </w:rPr>
              <w:t>الحضور</w:t>
            </w:r>
            <w:proofErr w:type="gramEnd"/>
            <w:r w:rsidRPr="0024068F">
              <w:rPr>
                <w:rFonts w:hint="cs"/>
                <w:b/>
                <w:bCs/>
                <w:color w:val="1F497D" w:themeColor="text2"/>
                <w:sz w:val="28"/>
                <w:szCs w:val="28"/>
                <w:u w:val="single"/>
                <w:rtl/>
                <w:lang w:val="en-GB" w:bidi="ar-SY"/>
              </w:rPr>
              <w:t xml:space="preserve"> المحلي:</w:t>
            </w:r>
          </w:p>
          <w:p w:rsidR="0024068F" w:rsidRPr="0024068F" w:rsidRDefault="0024068F" w:rsidP="002524A8">
            <w:pPr>
              <w:pStyle w:val="a7"/>
              <w:bidi/>
              <w:ind w:left="4"/>
              <w:jc w:val="both"/>
              <w:rPr>
                <w:b/>
                <w:bCs/>
                <w:color w:val="1F497D" w:themeColor="text2"/>
                <w:sz w:val="28"/>
                <w:szCs w:val="28"/>
                <w:u w:val="single"/>
                <w:rtl/>
                <w:lang w:val="en-GB" w:bidi="ar-SY"/>
              </w:rPr>
            </w:pPr>
          </w:p>
          <w:p w:rsidR="001542AE" w:rsidRPr="0024068F" w:rsidRDefault="001542AE" w:rsidP="002524A8">
            <w:pPr>
              <w:pStyle w:val="a7"/>
              <w:numPr>
                <w:ilvl w:val="0"/>
                <w:numId w:val="5"/>
              </w:numPr>
              <w:bidi/>
              <w:jc w:val="both"/>
              <w:rPr>
                <w:b/>
                <w:bCs/>
                <w:color w:val="1F497D" w:themeColor="text2"/>
                <w:sz w:val="28"/>
                <w:szCs w:val="28"/>
                <w:lang w:val="en-GB" w:bidi="ar-SY"/>
              </w:rPr>
            </w:pPr>
            <w:proofErr w:type="gramStart"/>
            <w:r w:rsidRPr="0024068F">
              <w:rPr>
                <w:rFonts w:hint="cs"/>
                <w:b/>
                <w:bCs/>
                <w:color w:val="1F497D" w:themeColor="text2"/>
                <w:sz w:val="28"/>
                <w:szCs w:val="28"/>
                <w:rtl/>
                <w:lang w:val="en-GB" w:bidi="ar-SY"/>
              </w:rPr>
              <w:t>المؤتمر</w:t>
            </w:r>
            <w:proofErr w:type="gramEnd"/>
            <w:r w:rsidRPr="0024068F">
              <w:rPr>
                <w:rFonts w:hint="cs"/>
                <w:b/>
                <w:bCs/>
                <w:color w:val="1F497D" w:themeColor="text2"/>
                <w:sz w:val="28"/>
                <w:szCs w:val="28"/>
                <w:rtl/>
                <w:lang w:val="en-GB" w:bidi="ar-SY"/>
              </w:rPr>
              <w:t xml:space="preserve"> الوطني </w:t>
            </w:r>
            <w:r w:rsidR="00CC10C5">
              <w:rPr>
                <w:rFonts w:hint="cs"/>
                <w:b/>
                <w:bCs/>
                <w:color w:val="1F497D" w:themeColor="text2"/>
                <w:sz w:val="28"/>
                <w:szCs w:val="28"/>
                <w:rtl/>
                <w:lang w:val="en-GB" w:bidi="ar-SY"/>
              </w:rPr>
              <w:t>2017</w:t>
            </w:r>
          </w:p>
          <w:p w:rsidR="0024068F" w:rsidRDefault="0024068F" w:rsidP="002524A8">
            <w:pPr>
              <w:pStyle w:val="a7"/>
              <w:bidi/>
              <w:jc w:val="both"/>
              <w:rPr>
                <w:sz w:val="28"/>
                <w:szCs w:val="28"/>
                <w:rtl/>
                <w:lang w:val="en-GB" w:bidi="ar-SY"/>
              </w:rPr>
            </w:pPr>
          </w:p>
          <w:p w:rsidR="0024068F" w:rsidRDefault="004C727F" w:rsidP="002524A8">
            <w:pPr>
              <w:pStyle w:val="a7"/>
              <w:bidi/>
              <w:jc w:val="both"/>
              <w:rPr>
                <w:rStyle w:val="textexposedshow"/>
                <w:rFonts w:ascii="Helvetica" w:hAnsi="Helvetica" w:cs="Helvetica"/>
                <w:color w:val="1D2129"/>
                <w:sz w:val="21"/>
                <w:szCs w:val="21"/>
                <w:shd w:val="clear" w:color="auto" w:fill="FFFFFF"/>
                <w:rtl/>
              </w:rPr>
            </w:pPr>
            <w:r w:rsidRPr="004C727F">
              <w:rPr>
                <w:rFonts w:hint="cs"/>
                <w:sz w:val="28"/>
                <w:szCs w:val="28"/>
                <w:rtl/>
                <w:lang w:val="en-GB" w:bidi="ar-SY"/>
              </w:rPr>
              <w:t xml:space="preserve">أطلقت </w:t>
            </w:r>
            <w:r w:rsidRPr="004C727F">
              <w:rPr>
                <w:sz w:val="28"/>
                <w:szCs w:val="28"/>
                <w:rtl/>
                <w:lang w:val="en-GB" w:bidi="ar-SY"/>
              </w:rPr>
              <w:t>الغرفة الفتية الدولية</w:t>
            </w:r>
            <w:r w:rsidRPr="004C727F">
              <w:rPr>
                <w:rFonts w:hint="cs"/>
                <w:sz w:val="28"/>
                <w:szCs w:val="28"/>
                <w:rtl/>
                <w:lang w:val="en-GB" w:bidi="ar-SY"/>
              </w:rPr>
              <w:t xml:space="preserve">- </w:t>
            </w:r>
            <w:r w:rsidR="002E41F6" w:rsidRPr="004C727F">
              <w:rPr>
                <w:sz w:val="28"/>
                <w:szCs w:val="28"/>
                <w:rtl/>
                <w:lang w:val="en-GB" w:bidi="ar-SY"/>
              </w:rPr>
              <w:t xml:space="preserve">سورية أعمال مؤتمرها الوطني لعام 2017 </w:t>
            </w:r>
            <w:r>
              <w:rPr>
                <w:rFonts w:hint="cs"/>
                <w:sz w:val="28"/>
                <w:szCs w:val="28"/>
                <w:rtl/>
                <w:lang w:val="en-GB" w:bidi="ar-SY"/>
              </w:rPr>
              <w:t xml:space="preserve">في مدينة </w:t>
            </w:r>
            <w:r w:rsidR="002E41F6" w:rsidRPr="004C727F">
              <w:rPr>
                <w:sz w:val="28"/>
                <w:szCs w:val="28"/>
                <w:rtl/>
                <w:lang w:val="en-GB" w:bidi="ar-SY"/>
              </w:rPr>
              <w:t>حلب </w:t>
            </w:r>
            <w:r w:rsidR="002E41F6" w:rsidRPr="004C727F">
              <w:rPr>
                <w:sz w:val="28"/>
                <w:szCs w:val="28"/>
                <w:lang w:val="en-GB" w:bidi="ar-SY"/>
              </w:rPr>
              <w:br/>
            </w:r>
            <w:r w:rsidR="002E41F6" w:rsidRPr="004C727F">
              <w:rPr>
                <w:sz w:val="28"/>
                <w:szCs w:val="28"/>
                <w:rtl/>
                <w:lang w:val="en-GB" w:bidi="ar-SY"/>
              </w:rPr>
              <w:t>برعاية</w:t>
            </w:r>
            <w:r w:rsidRPr="004C727F">
              <w:rPr>
                <w:sz w:val="28"/>
                <w:szCs w:val="28"/>
                <w:rtl/>
                <w:lang w:val="en-GB" w:bidi="ar-SY"/>
              </w:rPr>
              <w:t xml:space="preserve"> المهندس بشر يازجي وزير السياحة</w:t>
            </w:r>
            <w:r w:rsidRPr="004C727F">
              <w:rPr>
                <w:rFonts w:hint="cs"/>
                <w:sz w:val="28"/>
                <w:szCs w:val="28"/>
                <w:rtl/>
                <w:lang w:val="en-GB" w:bidi="ar-SY"/>
              </w:rPr>
              <w:t xml:space="preserve">، </w:t>
            </w:r>
            <w:r w:rsidR="002E41F6" w:rsidRPr="004C727F">
              <w:rPr>
                <w:sz w:val="28"/>
                <w:szCs w:val="28"/>
                <w:rtl/>
                <w:lang w:val="en-GB" w:bidi="ar-SY"/>
              </w:rPr>
              <w:t>تحت شعار "الشباب قادر"</w:t>
            </w:r>
            <w:r w:rsidRPr="004C727F">
              <w:rPr>
                <w:sz w:val="28"/>
                <w:szCs w:val="28"/>
                <w:rtl/>
                <w:lang w:val="en-GB" w:bidi="ar-SY"/>
              </w:rPr>
              <w:t xml:space="preserve"> </w:t>
            </w:r>
            <w:r w:rsidR="002E41F6" w:rsidRPr="004C727F">
              <w:rPr>
                <w:sz w:val="28"/>
                <w:szCs w:val="28"/>
                <w:rtl/>
                <w:lang w:val="en-GB" w:bidi="ar-SY"/>
              </w:rPr>
              <w:t xml:space="preserve">في الفترة من 19 ولغاية 21 بمدينة حلب وذلك بحضور أعضاء الغرفة الفتية الدولية والمجالس المحلية من مختلف المحافظات السورية وأعضاء الغرفة الدوليين من عدة بلدان حول </w:t>
            </w:r>
            <w:r w:rsidR="002E41F6" w:rsidRPr="004C727F">
              <w:rPr>
                <w:sz w:val="28"/>
                <w:szCs w:val="28"/>
                <w:rtl/>
                <w:lang w:val="en-GB" w:bidi="ar-SY"/>
              </w:rPr>
              <w:lastRenderedPageBreak/>
              <w:t>العالم والمجلس الوطني للغرفة ومندوبين عن غرف عالمية وضيوف المنظمة من داخل وخارج سورية وشخصيات رسمية واعتبارية وفعا</w:t>
            </w:r>
            <w:r>
              <w:rPr>
                <w:sz w:val="28"/>
                <w:szCs w:val="28"/>
                <w:rtl/>
                <w:lang w:val="en-GB" w:bidi="ar-SY"/>
              </w:rPr>
              <w:t>ليات مجتمعية وأهلية من مدينة حل</w:t>
            </w:r>
            <w:r>
              <w:rPr>
                <w:rFonts w:hint="cs"/>
                <w:sz w:val="28"/>
                <w:szCs w:val="28"/>
                <w:rtl/>
                <w:lang w:val="en-GB" w:bidi="ar-SY"/>
              </w:rPr>
              <w:t>ب</w:t>
            </w:r>
            <w:r w:rsidR="002E41F6" w:rsidRPr="004C727F">
              <w:rPr>
                <w:rStyle w:val="textexposedshow"/>
                <w:rFonts w:ascii="Helvetica" w:hAnsi="Helvetica" w:cs="Helvetica"/>
                <w:color w:val="1D2129"/>
                <w:sz w:val="21"/>
                <w:szCs w:val="21"/>
                <w:shd w:val="clear" w:color="auto" w:fill="FFFFFF"/>
              </w:rPr>
              <w:t xml:space="preserve"> .</w:t>
            </w:r>
          </w:p>
          <w:p w:rsidR="004C727F" w:rsidRDefault="00030A37" w:rsidP="002524A8">
            <w:pPr>
              <w:pStyle w:val="a7"/>
              <w:bidi/>
              <w:jc w:val="both"/>
              <w:rPr>
                <w:rStyle w:val="textexposedshow"/>
                <w:rFonts w:ascii="Helvetica" w:hAnsi="Helvetica" w:cs="Helvetica"/>
                <w:color w:val="1D2129"/>
                <w:sz w:val="21"/>
                <w:szCs w:val="21"/>
                <w:shd w:val="clear" w:color="auto" w:fill="FFFFFF"/>
                <w:rtl/>
              </w:rPr>
            </w:pPr>
            <w:r>
              <w:rPr>
                <w:noProof/>
                <w:sz w:val="28"/>
                <w:szCs w:val="28"/>
              </w:rPr>
              <w:drawing>
                <wp:inline distT="0" distB="0" distL="0" distR="0" wp14:anchorId="08C8B7E7" wp14:editId="1743D8C2">
                  <wp:extent cx="4125312" cy="22288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5312" cy="2228850"/>
                          </a:xfrm>
                          <a:prstGeom prst="rect">
                            <a:avLst/>
                          </a:prstGeom>
                          <a:noFill/>
                        </pic:spPr>
                      </pic:pic>
                    </a:graphicData>
                  </a:graphic>
                </wp:inline>
              </w:drawing>
            </w:r>
          </w:p>
          <w:p w:rsidR="004C727F" w:rsidRPr="004C727F" w:rsidRDefault="004C727F" w:rsidP="002524A8">
            <w:pPr>
              <w:pStyle w:val="a7"/>
              <w:bidi/>
              <w:jc w:val="both"/>
              <w:rPr>
                <w:sz w:val="28"/>
                <w:szCs w:val="28"/>
                <w:rtl/>
                <w:lang w:val="en-GB" w:bidi="ar-SY"/>
              </w:rPr>
            </w:pPr>
          </w:p>
          <w:p w:rsidR="001542AE" w:rsidRPr="0024068F" w:rsidRDefault="001542AE" w:rsidP="002524A8">
            <w:pPr>
              <w:pStyle w:val="a7"/>
              <w:numPr>
                <w:ilvl w:val="0"/>
                <w:numId w:val="5"/>
              </w:numPr>
              <w:bidi/>
              <w:jc w:val="both"/>
              <w:rPr>
                <w:b/>
                <w:bCs/>
                <w:color w:val="1F497D" w:themeColor="text2"/>
                <w:sz w:val="28"/>
                <w:szCs w:val="28"/>
                <w:lang w:val="en-GB" w:bidi="ar-SY"/>
              </w:rPr>
            </w:pPr>
            <w:r w:rsidRPr="0024068F">
              <w:rPr>
                <w:rFonts w:hint="cs"/>
                <w:b/>
                <w:bCs/>
                <w:color w:val="1F497D" w:themeColor="text2"/>
                <w:sz w:val="28"/>
                <w:szCs w:val="28"/>
                <w:rtl/>
                <w:lang w:val="en-GB" w:bidi="ar-SY"/>
              </w:rPr>
              <w:t xml:space="preserve">مسابقة الشباب العشرة الأكثر تميزاً حول </w:t>
            </w:r>
            <w:proofErr w:type="gramStart"/>
            <w:r w:rsidRPr="0024068F">
              <w:rPr>
                <w:rFonts w:hint="cs"/>
                <w:b/>
                <w:bCs/>
                <w:color w:val="1F497D" w:themeColor="text2"/>
                <w:sz w:val="28"/>
                <w:szCs w:val="28"/>
                <w:rtl/>
                <w:lang w:val="en-GB" w:bidi="ar-SY"/>
              </w:rPr>
              <w:t>العالم :</w:t>
            </w:r>
            <w:proofErr w:type="gramEnd"/>
          </w:p>
          <w:p w:rsidR="001542AE" w:rsidRDefault="001542AE" w:rsidP="002524A8">
            <w:pPr>
              <w:pStyle w:val="a7"/>
              <w:bidi/>
              <w:jc w:val="both"/>
              <w:rPr>
                <w:sz w:val="28"/>
                <w:szCs w:val="28"/>
                <w:lang w:val="en-GB" w:bidi="ar-SY"/>
              </w:rPr>
            </w:pPr>
          </w:p>
          <w:p w:rsidR="00F85C7B" w:rsidRPr="00D632FE" w:rsidRDefault="001542AE" w:rsidP="002524A8">
            <w:pPr>
              <w:pStyle w:val="a7"/>
              <w:bidi/>
              <w:jc w:val="both"/>
              <w:rPr>
                <w:sz w:val="28"/>
                <w:szCs w:val="28"/>
                <w:lang w:val="en-GB" w:bidi="ar-SY"/>
              </w:rPr>
            </w:pPr>
            <w:r>
              <w:rPr>
                <w:rFonts w:hint="cs"/>
                <w:sz w:val="28"/>
                <w:szCs w:val="28"/>
                <w:rtl/>
                <w:lang w:val="en-GB" w:bidi="ar-SY"/>
              </w:rPr>
              <w:t xml:space="preserve">أطلقت الغرفة الفتية الدولية </w:t>
            </w:r>
            <w:r w:rsidR="002E41F6">
              <w:rPr>
                <w:sz w:val="28"/>
                <w:szCs w:val="28"/>
                <w:rtl/>
                <w:lang w:val="en-GB" w:bidi="ar-SY"/>
              </w:rPr>
              <w:t>–</w:t>
            </w:r>
            <w:r w:rsidR="002E41F6">
              <w:rPr>
                <w:rFonts w:hint="cs"/>
                <w:sz w:val="28"/>
                <w:szCs w:val="28"/>
                <w:rtl/>
                <w:lang w:val="en-GB" w:bidi="ar-SY"/>
              </w:rPr>
              <w:t xml:space="preserve"> سورية </w:t>
            </w:r>
            <w:r>
              <w:rPr>
                <w:rFonts w:hint="cs"/>
                <w:sz w:val="28"/>
                <w:szCs w:val="28"/>
                <w:rtl/>
                <w:lang w:val="en-GB" w:bidi="ar-SY"/>
              </w:rPr>
              <w:t xml:space="preserve">مسابقة الشباب العشرة الأكثر تميزاً حول العالم حيث اعتمدت على مواقع التواصل الاجتماعي وبدون دعم مادي للمسابقة ، حيث تم الترشح لهذه المسابقة من خلال أعضاء الغرفة حصراً عبر تعبئة استمارة الكترونية  ثم دراسة الاستمارات وتقييمها من قبل لجنة مختصة وتم تقديم المرشحين إلى المسابقة العالمية في المؤتمر العالمي الذي عقد في </w:t>
            </w:r>
            <w:r w:rsidR="002E41F6">
              <w:rPr>
                <w:rFonts w:hint="cs"/>
                <w:sz w:val="28"/>
                <w:szCs w:val="28"/>
                <w:rtl/>
                <w:lang w:val="en-GB" w:bidi="ar-SY"/>
              </w:rPr>
              <w:t>أمستردام</w:t>
            </w:r>
            <w:r w:rsidR="00E350D7">
              <w:rPr>
                <w:rFonts w:hint="cs"/>
                <w:sz w:val="28"/>
                <w:szCs w:val="28"/>
                <w:rtl/>
                <w:lang w:val="en-GB" w:bidi="ar-SY"/>
              </w:rPr>
              <w:t xml:space="preserve"> -</w:t>
            </w:r>
            <w:r w:rsidR="002E41F6">
              <w:rPr>
                <w:rFonts w:hint="cs"/>
                <w:sz w:val="28"/>
                <w:szCs w:val="28"/>
                <w:rtl/>
                <w:lang w:val="en-GB" w:bidi="ar-SY"/>
              </w:rPr>
              <w:t xml:space="preserve"> هولندا</w:t>
            </w:r>
            <w:r w:rsidR="00E350D7">
              <w:rPr>
                <w:rFonts w:hint="cs"/>
                <w:sz w:val="28"/>
                <w:szCs w:val="28"/>
                <w:rtl/>
                <w:lang w:val="en-GB" w:bidi="ar-SY"/>
              </w:rPr>
              <w:t xml:space="preserve">، وقد فازت الآنسة ماسة أبو جيب </w:t>
            </w:r>
            <w:r>
              <w:rPr>
                <w:rFonts w:hint="cs"/>
                <w:sz w:val="28"/>
                <w:szCs w:val="28"/>
                <w:rtl/>
                <w:lang w:val="en-GB" w:bidi="ar-SY"/>
              </w:rPr>
              <w:t>ضمن قائمة الفائزين العشرة الأوائل عن تميزهم.</w:t>
            </w:r>
          </w:p>
          <w:p w:rsidR="00F85C7B" w:rsidRDefault="00F85C7B" w:rsidP="002524A8">
            <w:pPr>
              <w:pStyle w:val="a7"/>
              <w:bidi/>
              <w:jc w:val="both"/>
              <w:rPr>
                <w:sz w:val="28"/>
                <w:szCs w:val="28"/>
                <w:lang w:val="en-GB" w:bidi="ar-SY"/>
              </w:rPr>
            </w:pPr>
          </w:p>
          <w:p w:rsidR="00F85C7B" w:rsidRDefault="00F85C7B" w:rsidP="002524A8">
            <w:pPr>
              <w:pStyle w:val="a7"/>
              <w:bidi/>
              <w:jc w:val="both"/>
              <w:rPr>
                <w:sz w:val="28"/>
                <w:szCs w:val="28"/>
                <w:lang w:val="en-GB" w:bidi="ar-SY"/>
              </w:rPr>
            </w:pPr>
          </w:p>
          <w:p w:rsidR="00F85C7B" w:rsidRDefault="00F85C7B" w:rsidP="002524A8">
            <w:pPr>
              <w:pStyle w:val="a7"/>
              <w:bidi/>
              <w:jc w:val="both"/>
              <w:rPr>
                <w:sz w:val="28"/>
                <w:szCs w:val="28"/>
                <w:lang w:val="en-GB" w:bidi="ar-SY"/>
              </w:rPr>
            </w:pPr>
          </w:p>
          <w:p w:rsidR="001542AE" w:rsidRPr="001542AE" w:rsidRDefault="001542AE" w:rsidP="002524A8">
            <w:pPr>
              <w:pStyle w:val="a7"/>
              <w:bidi/>
              <w:spacing w:line="276" w:lineRule="auto"/>
              <w:ind w:left="162"/>
              <w:jc w:val="both"/>
              <w:rPr>
                <w:sz w:val="27"/>
                <w:szCs w:val="27"/>
                <w:rtl/>
                <w:lang w:bidi="ar-SY"/>
              </w:rPr>
            </w:pPr>
          </w:p>
        </w:tc>
      </w:tr>
    </w:tbl>
    <w:p w:rsidR="004F125E" w:rsidRPr="004D472D" w:rsidRDefault="002524A8" w:rsidP="004D472D">
      <w:pPr>
        <w:bidi/>
        <w:jc w:val="right"/>
        <w:rPr>
          <w:rtl/>
        </w:rPr>
      </w:pPr>
      <w:r>
        <w:rPr>
          <w:rtl/>
        </w:rPr>
        <w:lastRenderedPageBreak/>
        <w:br w:type="textWrapping" w:clear="all"/>
      </w:r>
    </w:p>
    <w:sectPr w:rsidR="004F125E" w:rsidRPr="004D472D" w:rsidSect="00741DF2">
      <w:headerReference w:type="default" r:id="rId25"/>
      <w:footerReference w:type="default" r:id="rId26"/>
      <w:pgSz w:w="12240" w:h="15840"/>
      <w:pgMar w:top="900" w:right="1800" w:bottom="0" w:left="1800" w:header="72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984" w:rsidRDefault="00F85984" w:rsidP="003F5920">
      <w:pPr>
        <w:spacing w:after="0" w:line="240" w:lineRule="auto"/>
      </w:pPr>
      <w:r>
        <w:separator/>
      </w:r>
    </w:p>
  </w:endnote>
  <w:endnote w:type="continuationSeparator" w:id="0">
    <w:p w:rsidR="00F85984" w:rsidRDefault="00F85984" w:rsidP="003F5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rabic Transparent">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977501"/>
      <w:docPartObj>
        <w:docPartGallery w:val="Page Numbers (Bottom of Page)"/>
        <w:docPartUnique/>
      </w:docPartObj>
    </w:sdtPr>
    <w:sdtEndPr>
      <w:rPr>
        <w:b/>
        <w:bCs/>
        <w:noProof/>
        <w:color w:val="1F497D" w:themeColor="text2"/>
      </w:rPr>
    </w:sdtEndPr>
    <w:sdtContent>
      <w:p w:rsidR="00FF21F2" w:rsidRPr="004F125E" w:rsidRDefault="00FF21F2">
        <w:pPr>
          <w:pStyle w:val="a5"/>
          <w:jc w:val="right"/>
          <w:rPr>
            <w:b/>
            <w:bCs/>
            <w:color w:val="1F497D" w:themeColor="text2"/>
          </w:rPr>
        </w:pPr>
        <w:r w:rsidRPr="004F125E">
          <w:rPr>
            <w:b/>
            <w:bCs/>
            <w:color w:val="1F497D" w:themeColor="text2"/>
          </w:rPr>
          <w:fldChar w:fldCharType="begin"/>
        </w:r>
        <w:r w:rsidRPr="004F125E">
          <w:rPr>
            <w:b/>
            <w:bCs/>
            <w:color w:val="1F497D" w:themeColor="text2"/>
          </w:rPr>
          <w:instrText xml:space="preserve"> PAGE   \* MERGEFORMAT </w:instrText>
        </w:r>
        <w:r w:rsidRPr="004F125E">
          <w:rPr>
            <w:b/>
            <w:bCs/>
            <w:color w:val="1F497D" w:themeColor="text2"/>
          </w:rPr>
          <w:fldChar w:fldCharType="separate"/>
        </w:r>
        <w:r w:rsidR="003B210E">
          <w:rPr>
            <w:b/>
            <w:bCs/>
            <w:noProof/>
            <w:color w:val="1F497D" w:themeColor="text2"/>
          </w:rPr>
          <w:t>1</w:t>
        </w:r>
        <w:r w:rsidRPr="004F125E">
          <w:rPr>
            <w:b/>
            <w:bCs/>
            <w:noProof/>
            <w:color w:val="1F497D" w:themeColor="text2"/>
          </w:rPr>
          <w:fldChar w:fldCharType="end"/>
        </w:r>
      </w:p>
    </w:sdtContent>
  </w:sdt>
  <w:p w:rsidR="00FF21F2" w:rsidRDefault="00FF21F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984" w:rsidRDefault="00F85984" w:rsidP="003F5920">
      <w:pPr>
        <w:spacing w:after="0" w:line="240" w:lineRule="auto"/>
      </w:pPr>
      <w:r>
        <w:separator/>
      </w:r>
    </w:p>
  </w:footnote>
  <w:footnote w:type="continuationSeparator" w:id="0">
    <w:p w:rsidR="00F85984" w:rsidRDefault="00F85984" w:rsidP="003F59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4A8" w:rsidRDefault="002524A8">
    <w:pPr>
      <w:pStyle w:val="a4"/>
    </w:pPr>
    <w:r w:rsidRPr="00F62AE0">
      <w:rPr>
        <w:rFonts w:cs="Arial"/>
        <w:noProof/>
        <w:sz w:val="27"/>
        <w:szCs w:val="27"/>
        <w:rtl/>
      </w:rPr>
      <w:drawing>
        <wp:inline distT="0" distB="0" distL="0" distR="0" wp14:anchorId="1A18C819" wp14:editId="43C124D3">
          <wp:extent cx="1370447" cy="581025"/>
          <wp:effectExtent l="0" t="0" r="1270" b="0"/>
          <wp:docPr id="21"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478" cy="58146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144AE"/>
    <w:multiLevelType w:val="hybridMultilevel"/>
    <w:tmpl w:val="28304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2B08BD"/>
    <w:multiLevelType w:val="hybridMultilevel"/>
    <w:tmpl w:val="DDD8418C"/>
    <w:lvl w:ilvl="0" w:tplc="E564DB02">
      <w:numFmt w:val="bullet"/>
      <w:lvlText w:val="-"/>
      <w:lvlJc w:val="left"/>
      <w:pPr>
        <w:ind w:left="774" w:hanging="360"/>
      </w:pPr>
      <w:rPr>
        <w:rFonts w:ascii="Times New Roman" w:eastAsiaTheme="minorHAnsi" w:hAnsi="Times New Roman" w:cs="Times New Roman"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nsid w:val="183D1420"/>
    <w:multiLevelType w:val="hybridMultilevel"/>
    <w:tmpl w:val="A0684444"/>
    <w:lvl w:ilvl="0" w:tplc="FD344B2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176D41"/>
    <w:multiLevelType w:val="hybridMultilevel"/>
    <w:tmpl w:val="66A688C4"/>
    <w:lvl w:ilvl="0" w:tplc="E564DB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D60849"/>
    <w:multiLevelType w:val="hybridMultilevel"/>
    <w:tmpl w:val="343C51D8"/>
    <w:lvl w:ilvl="0" w:tplc="E564DB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CF3A9B"/>
    <w:multiLevelType w:val="hybridMultilevel"/>
    <w:tmpl w:val="11646D54"/>
    <w:lvl w:ilvl="0" w:tplc="E564DB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252D9E"/>
    <w:multiLevelType w:val="hybridMultilevel"/>
    <w:tmpl w:val="8474B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511CB8"/>
    <w:multiLevelType w:val="hybridMultilevel"/>
    <w:tmpl w:val="89C26D58"/>
    <w:lvl w:ilvl="0" w:tplc="60B68D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19217D"/>
    <w:multiLevelType w:val="hybridMultilevel"/>
    <w:tmpl w:val="EA960B4C"/>
    <w:lvl w:ilvl="0" w:tplc="E564DB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F65F7D"/>
    <w:multiLevelType w:val="hybridMultilevel"/>
    <w:tmpl w:val="32E0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01538F"/>
    <w:multiLevelType w:val="hybridMultilevel"/>
    <w:tmpl w:val="3BACB68E"/>
    <w:lvl w:ilvl="0" w:tplc="379015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064AEB"/>
    <w:multiLevelType w:val="hybridMultilevel"/>
    <w:tmpl w:val="A3F0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BE4B10"/>
    <w:multiLevelType w:val="hybridMultilevel"/>
    <w:tmpl w:val="AF444B4E"/>
    <w:lvl w:ilvl="0" w:tplc="E564DB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B7220F"/>
    <w:multiLevelType w:val="hybridMultilevel"/>
    <w:tmpl w:val="BB76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5A6D79"/>
    <w:multiLevelType w:val="hybridMultilevel"/>
    <w:tmpl w:val="11A6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621B7B"/>
    <w:multiLevelType w:val="hybridMultilevel"/>
    <w:tmpl w:val="72F6E48C"/>
    <w:lvl w:ilvl="0" w:tplc="E564DB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
  </w:num>
  <w:num w:numId="4">
    <w:abstractNumId w:val="8"/>
  </w:num>
  <w:num w:numId="5">
    <w:abstractNumId w:val="15"/>
  </w:num>
  <w:num w:numId="6">
    <w:abstractNumId w:val="2"/>
  </w:num>
  <w:num w:numId="7">
    <w:abstractNumId w:val="9"/>
  </w:num>
  <w:num w:numId="8">
    <w:abstractNumId w:val="3"/>
  </w:num>
  <w:num w:numId="9">
    <w:abstractNumId w:val="14"/>
  </w:num>
  <w:num w:numId="10">
    <w:abstractNumId w:val="5"/>
  </w:num>
  <w:num w:numId="11">
    <w:abstractNumId w:val="0"/>
  </w:num>
  <w:num w:numId="12">
    <w:abstractNumId w:val="12"/>
  </w:num>
  <w:num w:numId="13">
    <w:abstractNumId w:val="11"/>
  </w:num>
  <w:num w:numId="14">
    <w:abstractNumId w:val="6"/>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AE6"/>
    <w:rsid w:val="00000EC7"/>
    <w:rsid w:val="00001DAC"/>
    <w:rsid w:val="00030A37"/>
    <w:rsid w:val="00034208"/>
    <w:rsid w:val="000373AF"/>
    <w:rsid w:val="00042D7F"/>
    <w:rsid w:val="0004734F"/>
    <w:rsid w:val="00063427"/>
    <w:rsid w:val="00076350"/>
    <w:rsid w:val="000A2A95"/>
    <w:rsid w:val="000B6D03"/>
    <w:rsid w:val="000C540A"/>
    <w:rsid w:val="000D10D7"/>
    <w:rsid w:val="001142F4"/>
    <w:rsid w:val="00141A98"/>
    <w:rsid w:val="00142411"/>
    <w:rsid w:val="00147468"/>
    <w:rsid w:val="00147D00"/>
    <w:rsid w:val="001542AE"/>
    <w:rsid w:val="0015586B"/>
    <w:rsid w:val="0016637B"/>
    <w:rsid w:val="00166F01"/>
    <w:rsid w:val="00167407"/>
    <w:rsid w:val="001845B0"/>
    <w:rsid w:val="0019104C"/>
    <w:rsid w:val="00193856"/>
    <w:rsid w:val="00196348"/>
    <w:rsid w:val="001E0F8B"/>
    <w:rsid w:val="001E156E"/>
    <w:rsid w:val="00217B96"/>
    <w:rsid w:val="00217E92"/>
    <w:rsid w:val="002200BE"/>
    <w:rsid w:val="0024068F"/>
    <w:rsid w:val="00250196"/>
    <w:rsid w:val="002524A8"/>
    <w:rsid w:val="0025595B"/>
    <w:rsid w:val="00290487"/>
    <w:rsid w:val="002B2B59"/>
    <w:rsid w:val="002C77C7"/>
    <w:rsid w:val="002D2184"/>
    <w:rsid w:val="002E3636"/>
    <w:rsid w:val="002E41F6"/>
    <w:rsid w:val="002F1171"/>
    <w:rsid w:val="002F3C6C"/>
    <w:rsid w:val="00307B19"/>
    <w:rsid w:val="00324C1D"/>
    <w:rsid w:val="003A07E9"/>
    <w:rsid w:val="003B210E"/>
    <w:rsid w:val="003B5793"/>
    <w:rsid w:val="003B5FF9"/>
    <w:rsid w:val="003D10D7"/>
    <w:rsid w:val="003F5920"/>
    <w:rsid w:val="003F79ED"/>
    <w:rsid w:val="00404A2C"/>
    <w:rsid w:val="00413235"/>
    <w:rsid w:val="004220D5"/>
    <w:rsid w:val="004469A4"/>
    <w:rsid w:val="00456B90"/>
    <w:rsid w:val="004816F6"/>
    <w:rsid w:val="00491676"/>
    <w:rsid w:val="004959D0"/>
    <w:rsid w:val="004A09F7"/>
    <w:rsid w:val="004A6DE7"/>
    <w:rsid w:val="004C727F"/>
    <w:rsid w:val="004D2434"/>
    <w:rsid w:val="004D472D"/>
    <w:rsid w:val="004F125E"/>
    <w:rsid w:val="00506C05"/>
    <w:rsid w:val="0051611E"/>
    <w:rsid w:val="0052717C"/>
    <w:rsid w:val="0052766A"/>
    <w:rsid w:val="005303CA"/>
    <w:rsid w:val="005308FC"/>
    <w:rsid w:val="00534599"/>
    <w:rsid w:val="0056312C"/>
    <w:rsid w:val="00587D7E"/>
    <w:rsid w:val="00622D13"/>
    <w:rsid w:val="00627678"/>
    <w:rsid w:val="006A3501"/>
    <w:rsid w:val="006A6C8A"/>
    <w:rsid w:val="006F5E0B"/>
    <w:rsid w:val="00723CFE"/>
    <w:rsid w:val="007269D1"/>
    <w:rsid w:val="00740210"/>
    <w:rsid w:val="00740785"/>
    <w:rsid w:val="00741DF2"/>
    <w:rsid w:val="00750C92"/>
    <w:rsid w:val="0075766F"/>
    <w:rsid w:val="0076612B"/>
    <w:rsid w:val="007669E9"/>
    <w:rsid w:val="007C26DA"/>
    <w:rsid w:val="007C5D89"/>
    <w:rsid w:val="007C5EA4"/>
    <w:rsid w:val="007F323C"/>
    <w:rsid w:val="007F61D2"/>
    <w:rsid w:val="0081217B"/>
    <w:rsid w:val="00831D25"/>
    <w:rsid w:val="00835B51"/>
    <w:rsid w:val="00840A80"/>
    <w:rsid w:val="00856606"/>
    <w:rsid w:val="00857741"/>
    <w:rsid w:val="00893D07"/>
    <w:rsid w:val="008B0546"/>
    <w:rsid w:val="008B3A42"/>
    <w:rsid w:val="008C0BB7"/>
    <w:rsid w:val="008D4E51"/>
    <w:rsid w:val="008D5AE4"/>
    <w:rsid w:val="008E59F1"/>
    <w:rsid w:val="00960826"/>
    <w:rsid w:val="00965E39"/>
    <w:rsid w:val="009679DA"/>
    <w:rsid w:val="009847E4"/>
    <w:rsid w:val="009A0237"/>
    <w:rsid w:val="009D1AE6"/>
    <w:rsid w:val="009E01A3"/>
    <w:rsid w:val="009E5F83"/>
    <w:rsid w:val="009F71CB"/>
    <w:rsid w:val="00A1510B"/>
    <w:rsid w:val="00A2062A"/>
    <w:rsid w:val="00A750B1"/>
    <w:rsid w:val="00A76F2D"/>
    <w:rsid w:val="00A86A32"/>
    <w:rsid w:val="00A94E54"/>
    <w:rsid w:val="00A9521D"/>
    <w:rsid w:val="00AB1A96"/>
    <w:rsid w:val="00AC5827"/>
    <w:rsid w:val="00AD2AA9"/>
    <w:rsid w:val="00AE6AE2"/>
    <w:rsid w:val="00B36659"/>
    <w:rsid w:val="00B408B1"/>
    <w:rsid w:val="00B5053D"/>
    <w:rsid w:val="00B67393"/>
    <w:rsid w:val="00B735E8"/>
    <w:rsid w:val="00B93A48"/>
    <w:rsid w:val="00BA0F3F"/>
    <w:rsid w:val="00BC6386"/>
    <w:rsid w:val="00BD5D0F"/>
    <w:rsid w:val="00BE288C"/>
    <w:rsid w:val="00BF192D"/>
    <w:rsid w:val="00C02D41"/>
    <w:rsid w:val="00C14E17"/>
    <w:rsid w:val="00C161B1"/>
    <w:rsid w:val="00C17B27"/>
    <w:rsid w:val="00C2275C"/>
    <w:rsid w:val="00C22F7E"/>
    <w:rsid w:val="00C33553"/>
    <w:rsid w:val="00C33A1B"/>
    <w:rsid w:val="00C5636B"/>
    <w:rsid w:val="00C94DA9"/>
    <w:rsid w:val="00CA5F09"/>
    <w:rsid w:val="00CC10C5"/>
    <w:rsid w:val="00CC3C96"/>
    <w:rsid w:val="00CF10E5"/>
    <w:rsid w:val="00CF5702"/>
    <w:rsid w:val="00D102E3"/>
    <w:rsid w:val="00D24EC1"/>
    <w:rsid w:val="00D3293A"/>
    <w:rsid w:val="00D403A1"/>
    <w:rsid w:val="00D62320"/>
    <w:rsid w:val="00D632FE"/>
    <w:rsid w:val="00D67CC3"/>
    <w:rsid w:val="00D764BD"/>
    <w:rsid w:val="00D82A3C"/>
    <w:rsid w:val="00D964F0"/>
    <w:rsid w:val="00DA66EE"/>
    <w:rsid w:val="00DC08CA"/>
    <w:rsid w:val="00DD4777"/>
    <w:rsid w:val="00DD60AD"/>
    <w:rsid w:val="00DF3F30"/>
    <w:rsid w:val="00E0155C"/>
    <w:rsid w:val="00E350D7"/>
    <w:rsid w:val="00E41B8C"/>
    <w:rsid w:val="00EA3A68"/>
    <w:rsid w:val="00EA452D"/>
    <w:rsid w:val="00EC669C"/>
    <w:rsid w:val="00F16721"/>
    <w:rsid w:val="00F243CF"/>
    <w:rsid w:val="00F40B7E"/>
    <w:rsid w:val="00F62AA9"/>
    <w:rsid w:val="00F62AE0"/>
    <w:rsid w:val="00F72C22"/>
    <w:rsid w:val="00F82050"/>
    <w:rsid w:val="00F85984"/>
    <w:rsid w:val="00F85C7B"/>
    <w:rsid w:val="00FA46B3"/>
    <w:rsid w:val="00FB048E"/>
    <w:rsid w:val="00FD7ADD"/>
    <w:rsid w:val="00FF21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592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F5920"/>
    <w:rPr>
      <w:rFonts w:ascii="Tahoma" w:hAnsi="Tahoma" w:cs="Tahoma"/>
      <w:sz w:val="16"/>
      <w:szCs w:val="16"/>
    </w:rPr>
  </w:style>
  <w:style w:type="paragraph" w:styleId="a4">
    <w:name w:val="header"/>
    <w:basedOn w:val="a"/>
    <w:link w:val="Char0"/>
    <w:uiPriority w:val="99"/>
    <w:unhideWhenUsed/>
    <w:rsid w:val="003F5920"/>
    <w:pPr>
      <w:tabs>
        <w:tab w:val="center" w:pos="4320"/>
        <w:tab w:val="right" w:pos="8640"/>
      </w:tabs>
      <w:spacing w:after="0" w:line="240" w:lineRule="auto"/>
    </w:pPr>
  </w:style>
  <w:style w:type="character" w:customStyle="1" w:styleId="Char0">
    <w:name w:val="رأس الصفحة Char"/>
    <w:basedOn w:val="a0"/>
    <w:link w:val="a4"/>
    <w:uiPriority w:val="99"/>
    <w:rsid w:val="003F5920"/>
  </w:style>
  <w:style w:type="paragraph" w:styleId="a5">
    <w:name w:val="footer"/>
    <w:basedOn w:val="a"/>
    <w:link w:val="Char1"/>
    <w:uiPriority w:val="99"/>
    <w:unhideWhenUsed/>
    <w:rsid w:val="003F5920"/>
    <w:pPr>
      <w:tabs>
        <w:tab w:val="center" w:pos="4320"/>
        <w:tab w:val="right" w:pos="8640"/>
      </w:tabs>
      <w:spacing w:after="0" w:line="240" w:lineRule="auto"/>
    </w:pPr>
  </w:style>
  <w:style w:type="character" w:customStyle="1" w:styleId="Char1">
    <w:name w:val="تذييل الصفحة Char"/>
    <w:basedOn w:val="a0"/>
    <w:link w:val="a5"/>
    <w:uiPriority w:val="99"/>
    <w:rsid w:val="003F5920"/>
  </w:style>
  <w:style w:type="table" w:styleId="a6">
    <w:name w:val="Table Grid"/>
    <w:basedOn w:val="a1"/>
    <w:uiPriority w:val="59"/>
    <w:rsid w:val="003F5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4F125E"/>
    <w:pPr>
      <w:ind w:left="720"/>
      <w:contextualSpacing/>
    </w:pPr>
  </w:style>
  <w:style w:type="paragraph" w:styleId="HTML">
    <w:name w:val="HTML Preformatted"/>
    <w:basedOn w:val="a"/>
    <w:link w:val="HTMLChar"/>
    <w:uiPriority w:val="99"/>
    <w:unhideWhenUsed/>
    <w:rsid w:val="004F1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4F125E"/>
    <w:rPr>
      <w:rFonts w:ascii="Courier New" w:eastAsia="Times New Roman" w:hAnsi="Courier New" w:cs="Courier New"/>
      <w:sz w:val="20"/>
      <w:szCs w:val="20"/>
    </w:rPr>
  </w:style>
  <w:style w:type="character" w:customStyle="1" w:styleId="hps">
    <w:name w:val="hps"/>
    <w:basedOn w:val="a0"/>
    <w:rsid w:val="00E0155C"/>
  </w:style>
  <w:style w:type="character" w:customStyle="1" w:styleId="textexposedshow">
    <w:name w:val="text_exposed_show"/>
    <w:basedOn w:val="a0"/>
    <w:rsid w:val="002E41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592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F5920"/>
    <w:rPr>
      <w:rFonts w:ascii="Tahoma" w:hAnsi="Tahoma" w:cs="Tahoma"/>
      <w:sz w:val="16"/>
      <w:szCs w:val="16"/>
    </w:rPr>
  </w:style>
  <w:style w:type="paragraph" w:styleId="a4">
    <w:name w:val="header"/>
    <w:basedOn w:val="a"/>
    <w:link w:val="Char0"/>
    <w:uiPriority w:val="99"/>
    <w:unhideWhenUsed/>
    <w:rsid w:val="003F5920"/>
    <w:pPr>
      <w:tabs>
        <w:tab w:val="center" w:pos="4320"/>
        <w:tab w:val="right" w:pos="8640"/>
      </w:tabs>
      <w:spacing w:after="0" w:line="240" w:lineRule="auto"/>
    </w:pPr>
  </w:style>
  <w:style w:type="character" w:customStyle="1" w:styleId="Char0">
    <w:name w:val="رأس الصفحة Char"/>
    <w:basedOn w:val="a0"/>
    <w:link w:val="a4"/>
    <w:uiPriority w:val="99"/>
    <w:rsid w:val="003F5920"/>
  </w:style>
  <w:style w:type="paragraph" w:styleId="a5">
    <w:name w:val="footer"/>
    <w:basedOn w:val="a"/>
    <w:link w:val="Char1"/>
    <w:uiPriority w:val="99"/>
    <w:unhideWhenUsed/>
    <w:rsid w:val="003F5920"/>
    <w:pPr>
      <w:tabs>
        <w:tab w:val="center" w:pos="4320"/>
        <w:tab w:val="right" w:pos="8640"/>
      </w:tabs>
      <w:spacing w:after="0" w:line="240" w:lineRule="auto"/>
    </w:pPr>
  </w:style>
  <w:style w:type="character" w:customStyle="1" w:styleId="Char1">
    <w:name w:val="تذييل الصفحة Char"/>
    <w:basedOn w:val="a0"/>
    <w:link w:val="a5"/>
    <w:uiPriority w:val="99"/>
    <w:rsid w:val="003F5920"/>
  </w:style>
  <w:style w:type="table" w:styleId="a6">
    <w:name w:val="Table Grid"/>
    <w:basedOn w:val="a1"/>
    <w:uiPriority w:val="59"/>
    <w:rsid w:val="003F5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4F125E"/>
    <w:pPr>
      <w:ind w:left="720"/>
      <w:contextualSpacing/>
    </w:pPr>
  </w:style>
  <w:style w:type="paragraph" w:styleId="HTML">
    <w:name w:val="HTML Preformatted"/>
    <w:basedOn w:val="a"/>
    <w:link w:val="HTMLChar"/>
    <w:uiPriority w:val="99"/>
    <w:unhideWhenUsed/>
    <w:rsid w:val="004F1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4F125E"/>
    <w:rPr>
      <w:rFonts w:ascii="Courier New" w:eastAsia="Times New Roman" w:hAnsi="Courier New" w:cs="Courier New"/>
      <w:sz w:val="20"/>
      <w:szCs w:val="20"/>
    </w:rPr>
  </w:style>
  <w:style w:type="character" w:customStyle="1" w:styleId="hps">
    <w:name w:val="hps"/>
    <w:basedOn w:val="a0"/>
    <w:rsid w:val="00E0155C"/>
  </w:style>
  <w:style w:type="character" w:customStyle="1" w:styleId="textexposedshow">
    <w:name w:val="text_exposed_show"/>
    <w:basedOn w:val="a0"/>
    <w:rsid w:val="002E4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80657">
      <w:bodyDiv w:val="1"/>
      <w:marLeft w:val="0"/>
      <w:marRight w:val="0"/>
      <w:marTop w:val="0"/>
      <w:marBottom w:val="0"/>
      <w:divBdr>
        <w:top w:val="none" w:sz="0" w:space="0" w:color="auto"/>
        <w:left w:val="none" w:sz="0" w:space="0" w:color="auto"/>
        <w:bottom w:val="none" w:sz="0" w:space="0" w:color="auto"/>
        <w:right w:val="none" w:sz="0" w:space="0" w:color="auto"/>
      </w:divBdr>
    </w:div>
    <w:div w:id="207956366">
      <w:bodyDiv w:val="1"/>
      <w:marLeft w:val="0"/>
      <w:marRight w:val="0"/>
      <w:marTop w:val="0"/>
      <w:marBottom w:val="0"/>
      <w:divBdr>
        <w:top w:val="none" w:sz="0" w:space="0" w:color="auto"/>
        <w:left w:val="none" w:sz="0" w:space="0" w:color="auto"/>
        <w:bottom w:val="none" w:sz="0" w:space="0" w:color="auto"/>
        <w:right w:val="none" w:sz="0" w:space="0" w:color="auto"/>
      </w:divBdr>
    </w:div>
    <w:div w:id="257518746">
      <w:bodyDiv w:val="1"/>
      <w:marLeft w:val="0"/>
      <w:marRight w:val="0"/>
      <w:marTop w:val="0"/>
      <w:marBottom w:val="0"/>
      <w:divBdr>
        <w:top w:val="none" w:sz="0" w:space="0" w:color="auto"/>
        <w:left w:val="none" w:sz="0" w:space="0" w:color="auto"/>
        <w:bottom w:val="none" w:sz="0" w:space="0" w:color="auto"/>
        <w:right w:val="none" w:sz="0" w:space="0" w:color="auto"/>
      </w:divBdr>
    </w:div>
    <w:div w:id="425923518">
      <w:bodyDiv w:val="1"/>
      <w:marLeft w:val="0"/>
      <w:marRight w:val="0"/>
      <w:marTop w:val="0"/>
      <w:marBottom w:val="0"/>
      <w:divBdr>
        <w:top w:val="none" w:sz="0" w:space="0" w:color="auto"/>
        <w:left w:val="none" w:sz="0" w:space="0" w:color="auto"/>
        <w:bottom w:val="none" w:sz="0" w:space="0" w:color="auto"/>
        <w:right w:val="none" w:sz="0" w:space="0" w:color="auto"/>
      </w:divBdr>
    </w:div>
    <w:div w:id="827214401">
      <w:bodyDiv w:val="1"/>
      <w:marLeft w:val="0"/>
      <w:marRight w:val="0"/>
      <w:marTop w:val="0"/>
      <w:marBottom w:val="0"/>
      <w:divBdr>
        <w:top w:val="none" w:sz="0" w:space="0" w:color="auto"/>
        <w:left w:val="none" w:sz="0" w:space="0" w:color="auto"/>
        <w:bottom w:val="none" w:sz="0" w:space="0" w:color="auto"/>
        <w:right w:val="none" w:sz="0" w:space="0" w:color="auto"/>
      </w:divBdr>
    </w:div>
    <w:div w:id="1818837056">
      <w:bodyDiv w:val="1"/>
      <w:marLeft w:val="0"/>
      <w:marRight w:val="0"/>
      <w:marTop w:val="0"/>
      <w:marBottom w:val="0"/>
      <w:divBdr>
        <w:top w:val="none" w:sz="0" w:space="0" w:color="auto"/>
        <w:left w:val="none" w:sz="0" w:space="0" w:color="auto"/>
        <w:bottom w:val="none" w:sz="0" w:space="0" w:color="auto"/>
        <w:right w:val="none" w:sz="0" w:space="0" w:color="auto"/>
      </w:divBdr>
    </w:div>
    <w:div w:id="196399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tmp"/><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982</TotalTime>
  <Pages>1</Pages>
  <Words>1835</Words>
  <Characters>10465</Characters>
  <Application>Microsoft Office Word</Application>
  <DocSecurity>0</DocSecurity>
  <Lines>87</Lines>
  <Paragraphs>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2017-08-14T10:26:00Z</cp:lastPrinted>
  <dcterms:created xsi:type="dcterms:W3CDTF">2018-05-13T09:10:00Z</dcterms:created>
  <dcterms:modified xsi:type="dcterms:W3CDTF">2018-10-02T07:06:00Z</dcterms:modified>
</cp:coreProperties>
</file>